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39" w:rsidRDefault="00666439" w:rsidP="00666439">
      <w:pPr>
        <w:spacing w:line="360" w:lineRule="auto"/>
        <w:jc w:val="center"/>
        <w:rPr>
          <w:rFonts w:ascii="Arial" w:hAnsi="Arial" w:cs="Arial"/>
          <w:b/>
          <w:bCs/>
          <w:sz w:val="28"/>
          <w:szCs w:val="28"/>
        </w:rPr>
      </w:pPr>
      <w:bookmarkStart w:id="0" w:name="_GoBack"/>
      <w:bookmarkEnd w:id="0"/>
    </w:p>
    <w:p w:rsidR="00666439" w:rsidRDefault="00666439" w:rsidP="00666439">
      <w:pPr>
        <w:spacing w:line="360" w:lineRule="auto"/>
        <w:jc w:val="center"/>
        <w:rPr>
          <w:rFonts w:ascii="Arial" w:hAnsi="Arial" w:cs="Arial"/>
          <w:b/>
          <w:bCs/>
          <w:sz w:val="28"/>
          <w:szCs w:val="28"/>
        </w:rPr>
      </w:pPr>
      <w:r>
        <w:rPr>
          <w:rFonts w:ascii="Arial" w:hAnsi="Arial" w:cs="Arial"/>
          <w:b/>
          <w:bCs/>
          <w:sz w:val="28"/>
          <w:szCs w:val="28"/>
        </w:rPr>
        <w:t>CONTRACT DE COMISION</w:t>
      </w:r>
    </w:p>
    <w:p w:rsidR="00666439" w:rsidRDefault="00666439" w:rsidP="00666439">
      <w:pPr>
        <w:spacing w:line="360" w:lineRule="auto"/>
        <w:jc w:val="center"/>
        <w:rPr>
          <w:rFonts w:ascii="Arial" w:hAnsi="Arial" w:cs="Arial"/>
          <w:b/>
          <w:bCs/>
          <w:sz w:val="28"/>
          <w:szCs w:val="28"/>
        </w:rPr>
      </w:pPr>
    </w:p>
    <w:p w:rsidR="00666439" w:rsidRDefault="00666439" w:rsidP="00666439">
      <w:pPr>
        <w:spacing w:line="360" w:lineRule="auto"/>
        <w:jc w:val="center"/>
        <w:rPr>
          <w:rFonts w:ascii="Arial" w:hAnsi="Arial" w:cs="Arial"/>
        </w:rPr>
      </w:pPr>
      <w:r>
        <w:rPr>
          <w:rFonts w:ascii="Arial" w:hAnsi="Arial" w:cs="Arial"/>
        </w:rPr>
        <w:t>Incheiat astazi ...............</w:t>
      </w:r>
    </w:p>
    <w:p w:rsidR="00666439" w:rsidRDefault="00666439" w:rsidP="00666439">
      <w:pPr>
        <w:spacing w:line="360" w:lineRule="auto"/>
        <w:jc w:val="center"/>
        <w:rPr>
          <w:rFonts w:ascii="Arial" w:hAnsi="Arial" w:cs="Arial"/>
        </w:rPr>
      </w:pPr>
      <w:r>
        <w:rPr>
          <w:rFonts w:ascii="Arial" w:hAnsi="Arial" w:cs="Arial"/>
        </w:rPr>
        <w:t>la ...................................</w:t>
      </w:r>
    </w:p>
    <w:p w:rsidR="00666439" w:rsidRDefault="00666439" w:rsidP="00666439">
      <w:pPr>
        <w:spacing w:line="360" w:lineRule="auto"/>
        <w:jc w:val="center"/>
        <w:rPr>
          <w:rFonts w:ascii="Arial" w:hAnsi="Arial" w:cs="Arial"/>
        </w:rPr>
      </w:pPr>
    </w:p>
    <w:p w:rsidR="00666439" w:rsidRDefault="00666439" w:rsidP="00666439">
      <w:pPr>
        <w:spacing w:line="360" w:lineRule="auto"/>
        <w:rPr>
          <w:rFonts w:ascii="Arial" w:hAnsi="Arial" w:cs="Arial"/>
          <w:b/>
          <w:bCs/>
        </w:rPr>
      </w:pPr>
      <w:r>
        <w:rPr>
          <w:rFonts w:ascii="Arial" w:hAnsi="Arial" w:cs="Arial"/>
          <w:b/>
          <w:bCs/>
        </w:rPr>
        <w:t>I. PARTILE CONTRACTANTE</w:t>
      </w:r>
    </w:p>
    <w:p w:rsidR="00666439" w:rsidRDefault="00666439" w:rsidP="00666439">
      <w:pPr>
        <w:spacing w:line="360" w:lineRule="auto"/>
        <w:ind w:left="431" w:hanging="431"/>
        <w:rPr>
          <w:rFonts w:ascii="Arial" w:hAnsi="Arial" w:cs="Arial"/>
        </w:rPr>
      </w:pPr>
      <w:r>
        <w:rPr>
          <w:rFonts w:ascii="Arial" w:hAnsi="Arial" w:cs="Arial"/>
        </w:rPr>
        <w:t xml:space="preserve">1.1. S.C. ..................................................................................................... S.N.C./S.C.S./S.A./S.R.L., cu sediul social in (localitatea) ......................................., str. ................................ nr. ................, bloc ................., scara ..............., etaj .........., apartament .........., judet/sector ..........................., inregistrata la Oficiul Registrului Comertului ..........................................., sub nr. ........................ din ..............................., cod fiscal nr. ...................................... din ..................................., avand contul nr. ..............................................., deschis la ................................................, reprezentata de ..............................., cu functia de .........................., in calitate de </w:t>
      </w:r>
      <w:r>
        <w:rPr>
          <w:rFonts w:ascii="Arial" w:hAnsi="Arial" w:cs="Arial"/>
          <w:b/>
          <w:bCs/>
        </w:rPr>
        <w:t>comitent</w:t>
      </w:r>
      <w:r>
        <w:rPr>
          <w:rFonts w:ascii="Arial" w:hAnsi="Arial" w:cs="Arial"/>
        </w:rPr>
        <w:t>, pe de o parte si</w:t>
      </w:r>
    </w:p>
    <w:p w:rsidR="00666439" w:rsidRDefault="00666439" w:rsidP="00666439">
      <w:pPr>
        <w:spacing w:line="360" w:lineRule="auto"/>
        <w:ind w:left="431" w:hanging="431"/>
        <w:rPr>
          <w:rFonts w:ascii="Arial" w:hAnsi="Arial" w:cs="Arial"/>
        </w:rPr>
      </w:pPr>
      <w:r>
        <w:rPr>
          <w:rFonts w:ascii="Arial" w:hAnsi="Arial" w:cs="Arial"/>
        </w:rPr>
        <w:t xml:space="preserve">1.2. S.C. ..................................................................................................... S.N.C./S.C.S./S.A./S.R.L., cu sediul social in (localitatea) ................................., str. ................................. nr. ....................., bloc ............., scara ............., etaj ............, apartament ........., judet/sector ..............................., inregistrata la Oficiul Registrului Comertului .........................................., sub nr. ........................ din ..............................., cod fiscal nr. ......................................... din ..............................., avand contul nr. .............................................., deschis la ................................................, reprezentata de ..........................., cu functia de .........................., in calitate de </w:t>
      </w:r>
      <w:r>
        <w:rPr>
          <w:rFonts w:ascii="Arial" w:hAnsi="Arial" w:cs="Arial"/>
          <w:b/>
          <w:bCs/>
        </w:rPr>
        <w:t>comisionar</w:t>
      </w:r>
      <w:r>
        <w:rPr>
          <w:rFonts w:ascii="Arial" w:hAnsi="Arial" w:cs="Arial"/>
        </w:rPr>
        <w:t>, pe de alta parte,</w:t>
      </w:r>
    </w:p>
    <w:p w:rsidR="00666439" w:rsidRDefault="00666439" w:rsidP="00666439">
      <w:pPr>
        <w:spacing w:line="360" w:lineRule="auto"/>
        <w:jc w:val="center"/>
        <w:rPr>
          <w:rFonts w:ascii="Arial" w:hAnsi="Arial" w:cs="Arial"/>
        </w:rPr>
      </w:pPr>
      <w:r>
        <w:rPr>
          <w:rFonts w:ascii="Arial" w:hAnsi="Arial" w:cs="Arial"/>
          <w:b/>
          <w:bCs/>
        </w:rPr>
        <w:t>sau</w:t>
      </w:r>
    </w:p>
    <w:p w:rsidR="00666439" w:rsidRDefault="00666439" w:rsidP="00666439">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comisionar</w:t>
      </w:r>
      <w:r>
        <w:rPr>
          <w:rFonts w:ascii="Arial" w:hAnsi="Arial" w:cs="Arial"/>
        </w:rPr>
        <w:t>, pe de alta parte,</w:t>
      </w:r>
    </w:p>
    <w:p w:rsidR="00666439" w:rsidRDefault="00666439" w:rsidP="00666439">
      <w:pPr>
        <w:spacing w:line="360" w:lineRule="auto"/>
        <w:ind w:left="431" w:hanging="431"/>
        <w:rPr>
          <w:rFonts w:ascii="Arial" w:hAnsi="Arial" w:cs="Arial"/>
        </w:rPr>
      </w:pPr>
      <w:r>
        <w:rPr>
          <w:rFonts w:ascii="Arial" w:hAnsi="Arial" w:cs="Arial"/>
        </w:rPr>
        <w:tab/>
        <w:t>au convenit sa incheie prezentul contract de comision, cu respectarea urmatoarelor clauze:</w:t>
      </w:r>
    </w:p>
    <w:p w:rsidR="00666439" w:rsidRDefault="00666439" w:rsidP="00666439">
      <w:pPr>
        <w:spacing w:line="360" w:lineRule="auto"/>
        <w:ind w:left="431" w:hanging="431"/>
        <w:rPr>
          <w:rFonts w:ascii="Arial" w:hAnsi="Arial" w:cs="Arial"/>
          <w:b/>
          <w:bCs/>
        </w:rPr>
      </w:pPr>
      <w:r>
        <w:rPr>
          <w:rFonts w:ascii="Arial" w:hAnsi="Arial" w:cs="Arial"/>
          <w:b/>
          <w:bCs/>
        </w:rPr>
        <w:t>II. OBIECTUL CONTRACTULUI</w:t>
      </w:r>
    </w:p>
    <w:p w:rsidR="00666439" w:rsidRDefault="00666439" w:rsidP="00666439">
      <w:pPr>
        <w:spacing w:line="360" w:lineRule="auto"/>
        <w:ind w:left="431" w:hanging="431"/>
        <w:jc w:val="center"/>
        <w:rPr>
          <w:rFonts w:ascii="Arial" w:hAnsi="Arial" w:cs="Arial"/>
          <w:b/>
          <w:bCs/>
        </w:rPr>
      </w:pPr>
      <w:r>
        <w:rPr>
          <w:rFonts w:ascii="Arial" w:hAnsi="Arial" w:cs="Arial"/>
          <w:b/>
          <w:bCs/>
        </w:rPr>
        <w:t>(varianta)</w:t>
      </w:r>
    </w:p>
    <w:p w:rsidR="00666439" w:rsidRDefault="00666439" w:rsidP="00666439">
      <w:pPr>
        <w:spacing w:line="360" w:lineRule="auto"/>
        <w:ind w:left="431" w:hanging="431"/>
        <w:rPr>
          <w:rFonts w:ascii="Arial" w:hAnsi="Arial" w:cs="Arial"/>
        </w:rPr>
      </w:pPr>
      <w:r>
        <w:rPr>
          <w:rFonts w:ascii="Arial" w:hAnsi="Arial" w:cs="Arial"/>
        </w:rPr>
        <w:t>2.1. Prospectarea pietei si gasirea de furnizori pentru bunurile prevazute in lista anexa, care face parte integranta din prezentul contract.</w:t>
      </w:r>
    </w:p>
    <w:p w:rsidR="00666439" w:rsidRDefault="00666439" w:rsidP="00666439">
      <w:pPr>
        <w:spacing w:line="360" w:lineRule="auto"/>
        <w:ind w:left="431" w:hanging="431"/>
        <w:rPr>
          <w:rFonts w:ascii="Arial" w:hAnsi="Arial" w:cs="Arial"/>
        </w:rPr>
      </w:pPr>
      <w:r>
        <w:rPr>
          <w:rFonts w:ascii="Arial" w:hAnsi="Arial" w:cs="Arial"/>
        </w:rPr>
        <w:t>2.2. Bunurile in sortimentele, cantitatile si la preturile maxime prevazute in anexa vor fi cumparate de comisionar in nume propriu, dar pe cheltuiala comitentului.</w:t>
      </w:r>
    </w:p>
    <w:p w:rsidR="00666439" w:rsidRDefault="00666439" w:rsidP="00666439">
      <w:pPr>
        <w:spacing w:line="360" w:lineRule="auto"/>
        <w:ind w:left="431" w:hanging="431"/>
        <w:rPr>
          <w:rFonts w:ascii="Arial" w:hAnsi="Arial" w:cs="Arial"/>
        </w:rPr>
      </w:pPr>
      <w:r>
        <w:rPr>
          <w:rFonts w:ascii="Arial" w:hAnsi="Arial" w:cs="Arial"/>
        </w:rPr>
        <w:t>2.3. Transportul bunurilor cumparate de comisionar in depozitul situat in ........................................... va fi asigurat de comitent/comisionar pe cheltuiala comitentului.</w:t>
      </w:r>
    </w:p>
    <w:p w:rsidR="00666439" w:rsidRDefault="00666439" w:rsidP="00666439">
      <w:pPr>
        <w:spacing w:line="360" w:lineRule="auto"/>
        <w:jc w:val="center"/>
        <w:rPr>
          <w:rFonts w:ascii="Arial" w:hAnsi="Arial" w:cs="Arial"/>
          <w:b/>
          <w:bCs/>
        </w:rPr>
      </w:pPr>
      <w:r>
        <w:rPr>
          <w:rFonts w:ascii="Arial" w:hAnsi="Arial" w:cs="Arial"/>
          <w:b/>
          <w:bCs/>
        </w:rPr>
        <w:t>(varianta)</w:t>
      </w:r>
    </w:p>
    <w:p w:rsidR="00666439" w:rsidRDefault="00666439" w:rsidP="00666439">
      <w:pPr>
        <w:spacing w:line="360" w:lineRule="auto"/>
        <w:ind w:left="431" w:hanging="431"/>
        <w:rPr>
          <w:rFonts w:ascii="Arial" w:hAnsi="Arial" w:cs="Arial"/>
        </w:rPr>
      </w:pPr>
      <w:r>
        <w:rPr>
          <w:rFonts w:ascii="Arial" w:hAnsi="Arial" w:cs="Arial"/>
        </w:rPr>
        <w:t>2.1. Prospectarea pietei, plasarea si vanzarea cantitatilor de marfuri prevazute in lista anexa, care face parte integranta din prezentul contract.</w:t>
      </w:r>
    </w:p>
    <w:p w:rsidR="00666439" w:rsidRDefault="00666439" w:rsidP="00666439">
      <w:pPr>
        <w:spacing w:line="360" w:lineRule="auto"/>
        <w:ind w:left="431" w:hanging="431"/>
        <w:rPr>
          <w:rFonts w:ascii="Arial" w:hAnsi="Arial" w:cs="Arial"/>
        </w:rPr>
      </w:pPr>
      <w:r>
        <w:rPr>
          <w:rFonts w:ascii="Arial" w:hAnsi="Arial" w:cs="Arial"/>
        </w:rPr>
        <w:lastRenderedPageBreak/>
        <w:t>2.2. Predarea-primirea bunurilor se va face pe baza de proces-verbal care face parte integranta din prezentul contract.</w:t>
      </w:r>
    </w:p>
    <w:p w:rsidR="00666439" w:rsidRDefault="00666439" w:rsidP="00666439">
      <w:pPr>
        <w:spacing w:line="360" w:lineRule="auto"/>
        <w:ind w:left="431" w:hanging="431"/>
        <w:rPr>
          <w:rFonts w:ascii="Arial" w:hAnsi="Arial" w:cs="Arial"/>
        </w:rPr>
      </w:pPr>
      <w:r>
        <w:rPr>
          <w:rFonts w:ascii="Arial" w:hAnsi="Arial" w:cs="Arial"/>
        </w:rPr>
        <w:t>2.3. Bunurile primite spre plasare si vanzare vor fi preluate de la depozitul/depozitele situate in ...................................................................... pe cheltuiala ........................................................ .</w:t>
      </w:r>
    </w:p>
    <w:p w:rsidR="00666439" w:rsidRDefault="00666439" w:rsidP="00666439">
      <w:pPr>
        <w:spacing w:line="360" w:lineRule="auto"/>
        <w:rPr>
          <w:rFonts w:ascii="Arial" w:hAnsi="Arial" w:cs="Arial"/>
          <w:b/>
          <w:bCs/>
        </w:rPr>
      </w:pPr>
      <w:r>
        <w:rPr>
          <w:rFonts w:ascii="Arial" w:hAnsi="Arial" w:cs="Arial"/>
          <w:b/>
          <w:bCs/>
        </w:rPr>
        <w:t>III. DURATA CONTRACTULUI</w:t>
      </w:r>
    </w:p>
    <w:p w:rsidR="00666439" w:rsidRDefault="00666439" w:rsidP="00666439">
      <w:pPr>
        <w:spacing w:line="360" w:lineRule="auto"/>
        <w:ind w:left="431" w:hanging="431"/>
        <w:rPr>
          <w:rFonts w:ascii="Arial" w:hAnsi="Arial" w:cs="Arial"/>
        </w:rPr>
      </w:pPr>
      <w:r>
        <w:rPr>
          <w:rFonts w:ascii="Arial" w:hAnsi="Arial" w:cs="Arial"/>
        </w:rPr>
        <w:t>3.1. Contractul se incheie pe o durata de ............................ incepand de la data de ........................... si pana la data de ...................................... .</w:t>
      </w:r>
    </w:p>
    <w:p w:rsidR="00666439" w:rsidRDefault="00666439" w:rsidP="00666439">
      <w:pPr>
        <w:spacing w:line="360" w:lineRule="auto"/>
        <w:rPr>
          <w:rFonts w:ascii="Arial" w:hAnsi="Arial" w:cs="Arial"/>
          <w:b/>
          <w:bCs/>
        </w:rPr>
      </w:pPr>
      <w:r>
        <w:rPr>
          <w:rFonts w:ascii="Arial" w:hAnsi="Arial" w:cs="Arial"/>
          <w:b/>
          <w:bCs/>
        </w:rPr>
        <w:t>IV. PRETUL SI MODALITATI DE PLATA</w:t>
      </w:r>
    </w:p>
    <w:p w:rsidR="00666439" w:rsidRDefault="00666439" w:rsidP="00666439">
      <w:pPr>
        <w:spacing w:line="360" w:lineRule="auto"/>
        <w:ind w:left="431" w:hanging="431"/>
        <w:rPr>
          <w:rFonts w:ascii="Arial" w:hAnsi="Arial" w:cs="Arial"/>
        </w:rPr>
      </w:pPr>
      <w:r>
        <w:rPr>
          <w:rFonts w:ascii="Arial" w:hAnsi="Arial" w:cs="Arial"/>
        </w:rPr>
        <w:t>4.1. Comisionul datorat de comitent este de ...... % din valoarea bunurilor cumparate/plasate si vandute efectiv.</w:t>
      </w:r>
    </w:p>
    <w:p w:rsidR="00666439" w:rsidRDefault="00666439" w:rsidP="00666439">
      <w:pPr>
        <w:spacing w:line="360" w:lineRule="auto"/>
        <w:ind w:left="431" w:hanging="431"/>
        <w:rPr>
          <w:rFonts w:ascii="Arial" w:hAnsi="Arial" w:cs="Arial"/>
        </w:rPr>
      </w:pPr>
      <w:r>
        <w:rPr>
          <w:rFonts w:ascii="Arial" w:hAnsi="Arial" w:cs="Arial"/>
        </w:rPr>
        <w:t>4.2. Plata comisionului se va face in numerar/cu ordin de plata in contul comisionarului, in termen de ....... zile de la predarea-preluarea si receptia bunurilor.</w:t>
      </w:r>
    </w:p>
    <w:p w:rsidR="00666439" w:rsidRDefault="00666439" w:rsidP="00666439">
      <w:pPr>
        <w:spacing w:line="360" w:lineRule="auto"/>
        <w:ind w:left="431" w:hanging="431"/>
        <w:jc w:val="center"/>
        <w:rPr>
          <w:rFonts w:ascii="Arial" w:hAnsi="Arial" w:cs="Arial"/>
        </w:rPr>
      </w:pPr>
      <w:r>
        <w:rPr>
          <w:rFonts w:ascii="Arial" w:hAnsi="Arial" w:cs="Arial"/>
          <w:b/>
          <w:bCs/>
        </w:rPr>
        <w:t>sau</w:t>
      </w:r>
    </w:p>
    <w:p w:rsidR="00666439" w:rsidRDefault="00666439" w:rsidP="00666439">
      <w:pPr>
        <w:spacing w:line="360" w:lineRule="auto"/>
        <w:ind w:left="431" w:hanging="431"/>
        <w:rPr>
          <w:rFonts w:ascii="Arial" w:hAnsi="Arial" w:cs="Arial"/>
        </w:rPr>
      </w:pPr>
      <w:r>
        <w:rPr>
          <w:rFonts w:ascii="Arial" w:hAnsi="Arial" w:cs="Arial"/>
        </w:rPr>
        <w:t>4.2. Plata comisionului se va face in numerar/cu ordin de plata in contul comisionarului, la depunerea contravalorii bunurilor plasate si vandute, la casieria/in contul bancar al comitentului.</w:t>
      </w:r>
    </w:p>
    <w:p w:rsidR="00666439" w:rsidRDefault="00666439" w:rsidP="00666439">
      <w:pPr>
        <w:spacing w:line="360" w:lineRule="auto"/>
        <w:rPr>
          <w:rFonts w:ascii="Arial" w:hAnsi="Arial" w:cs="Arial"/>
          <w:b/>
          <w:bCs/>
        </w:rPr>
      </w:pPr>
      <w:r>
        <w:rPr>
          <w:rFonts w:ascii="Arial" w:hAnsi="Arial" w:cs="Arial"/>
          <w:b/>
          <w:bCs/>
        </w:rPr>
        <w:t>V. GARANTII</w:t>
      </w:r>
    </w:p>
    <w:p w:rsidR="00666439" w:rsidRDefault="00666439" w:rsidP="00666439">
      <w:pPr>
        <w:spacing w:line="360" w:lineRule="auto"/>
        <w:ind w:left="431" w:hanging="431"/>
        <w:rPr>
          <w:rFonts w:ascii="Arial" w:hAnsi="Arial" w:cs="Arial"/>
        </w:rPr>
      </w:pPr>
      <w:r>
        <w:rPr>
          <w:rFonts w:ascii="Arial" w:hAnsi="Arial" w:cs="Arial"/>
        </w:rPr>
        <w:t>5.1. Bunurile cumparate/vandute vor fi insotite (daca este cazul) de certificatele de garantie aferente.</w:t>
      </w:r>
    </w:p>
    <w:p w:rsidR="00666439" w:rsidRDefault="00666439" w:rsidP="00666439">
      <w:pPr>
        <w:spacing w:line="360" w:lineRule="auto"/>
        <w:rPr>
          <w:rFonts w:ascii="Arial" w:hAnsi="Arial" w:cs="Arial"/>
          <w:b/>
          <w:bCs/>
        </w:rPr>
      </w:pPr>
      <w:r>
        <w:rPr>
          <w:rFonts w:ascii="Arial" w:hAnsi="Arial" w:cs="Arial"/>
          <w:b/>
          <w:bCs/>
        </w:rPr>
        <w:t>VI. OBLIGATIILE PARTILOR</w:t>
      </w:r>
      <w:r>
        <w:rPr>
          <w:rFonts w:ascii="Arial" w:hAnsi="Arial" w:cs="Arial"/>
          <w:b/>
          <w:bCs/>
          <w:vertAlign w:val="superscript"/>
        </w:rPr>
        <w:t xml:space="preserve">*) </w:t>
      </w:r>
    </w:p>
    <w:p w:rsidR="00666439" w:rsidRDefault="00666439" w:rsidP="00666439">
      <w:pPr>
        <w:spacing w:line="360" w:lineRule="auto"/>
        <w:ind w:left="431" w:hanging="431"/>
        <w:rPr>
          <w:rFonts w:ascii="Arial" w:hAnsi="Arial" w:cs="Arial"/>
        </w:rPr>
      </w:pPr>
      <w:r>
        <w:rPr>
          <w:rFonts w:ascii="Arial" w:hAnsi="Arial" w:cs="Arial"/>
        </w:rPr>
        <w:t>6.1. Comitentul se obliga:</w:t>
      </w:r>
    </w:p>
    <w:p w:rsidR="00666439" w:rsidRDefault="00666439" w:rsidP="00666439">
      <w:pPr>
        <w:numPr>
          <w:ilvl w:val="0"/>
          <w:numId w:val="1"/>
        </w:numPr>
        <w:tabs>
          <w:tab w:val="clear" w:pos="360"/>
          <w:tab w:val="num" w:pos="791"/>
        </w:tabs>
        <w:spacing w:line="360" w:lineRule="auto"/>
        <w:ind w:left="791"/>
        <w:rPr>
          <w:rFonts w:ascii="Arial" w:hAnsi="Arial" w:cs="Arial"/>
        </w:rPr>
      </w:pPr>
      <w:r>
        <w:rPr>
          <w:rFonts w:ascii="Arial" w:hAnsi="Arial" w:cs="Arial"/>
        </w:rPr>
        <w:t>sa puna la dispozitia comisionarului, cu incepere de la data de ....................., sumele de bani solicitate de acesta, in masura gasirii furnizorilor si procurarii bunurilor, pe baza facturilor si a altor documente legale de decontare;</w:t>
      </w:r>
    </w:p>
    <w:p w:rsidR="00666439" w:rsidRDefault="00666439" w:rsidP="00666439">
      <w:pPr>
        <w:spacing w:line="360" w:lineRule="auto"/>
        <w:ind w:left="431" w:hanging="431"/>
        <w:jc w:val="center"/>
        <w:rPr>
          <w:rFonts w:ascii="Arial" w:hAnsi="Arial" w:cs="Arial"/>
        </w:rPr>
      </w:pPr>
      <w:r>
        <w:rPr>
          <w:rFonts w:ascii="Arial" w:hAnsi="Arial" w:cs="Arial"/>
          <w:b/>
          <w:bCs/>
        </w:rPr>
        <w:t>sau</w:t>
      </w:r>
    </w:p>
    <w:p w:rsidR="00666439" w:rsidRDefault="00666439" w:rsidP="00666439">
      <w:pPr>
        <w:numPr>
          <w:ilvl w:val="0"/>
          <w:numId w:val="2"/>
        </w:numPr>
        <w:tabs>
          <w:tab w:val="clear" w:pos="360"/>
          <w:tab w:val="num" w:pos="720"/>
        </w:tabs>
        <w:spacing w:line="360" w:lineRule="auto"/>
        <w:ind w:left="720"/>
        <w:rPr>
          <w:rFonts w:ascii="Arial" w:hAnsi="Arial" w:cs="Arial"/>
        </w:rPr>
      </w:pPr>
      <w:r>
        <w:rPr>
          <w:rFonts w:ascii="Arial" w:hAnsi="Arial" w:cs="Arial"/>
        </w:rPr>
        <w:t>sa asigure transportul bunurilor la/de la depozitul situat in ................................................... pe cheltuiala ...................................;</w:t>
      </w:r>
    </w:p>
    <w:p w:rsidR="00666439" w:rsidRDefault="00666439" w:rsidP="00666439">
      <w:pPr>
        <w:numPr>
          <w:ilvl w:val="0"/>
          <w:numId w:val="2"/>
        </w:numPr>
        <w:tabs>
          <w:tab w:val="clear" w:pos="360"/>
          <w:tab w:val="num" w:pos="720"/>
        </w:tabs>
        <w:spacing w:line="360" w:lineRule="auto"/>
        <w:ind w:left="720"/>
        <w:rPr>
          <w:rFonts w:ascii="Arial" w:hAnsi="Arial" w:cs="Arial"/>
        </w:rPr>
      </w:pPr>
      <w:r>
        <w:rPr>
          <w:rFonts w:ascii="Arial" w:hAnsi="Arial" w:cs="Arial"/>
        </w:rPr>
        <w:t>sa plateasca comisionul cuvenit comisionarului, in termen de ..... zile de la primirea bunurilor in depozit/depunerea sumelor realizate din vanzarea bunurilor;</w:t>
      </w:r>
    </w:p>
    <w:p w:rsidR="00666439" w:rsidRDefault="00666439" w:rsidP="00666439">
      <w:pPr>
        <w:numPr>
          <w:ilvl w:val="0"/>
          <w:numId w:val="2"/>
        </w:numPr>
        <w:tabs>
          <w:tab w:val="clear" w:pos="360"/>
          <w:tab w:val="num" w:pos="720"/>
        </w:tabs>
        <w:spacing w:line="360" w:lineRule="auto"/>
        <w:ind w:left="720"/>
        <w:rPr>
          <w:rFonts w:ascii="Arial" w:hAnsi="Arial" w:cs="Arial"/>
        </w:rPr>
      </w:pPr>
      <w:r>
        <w:rPr>
          <w:rFonts w:ascii="Arial" w:hAnsi="Arial" w:cs="Arial"/>
        </w:rPr>
        <w:t>sa asigure conditii de depozitare, predare-primire si receptie a bunurilor primite/vandute de comisionar;</w:t>
      </w:r>
    </w:p>
    <w:p w:rsidR="00666439" w:rsidRDefault="00666439" w:rsidP="00666439">
      <w:pPr>
        <w:numPr>
          <w:ilvl w:val="0"/>
          <w:numId w:val="2"/>
        </w:numPr>
        <w:tabs>
          <w:tab w:val="clear" w:pos="360"/>
          <w:tab w:val="num" w:pos="720"/>
        </w:tabs>
        <w:spacing w:line="360" w:lineRule="auto"/>
        <w:ind w:left="720"/>
        <w:rPr>
          <w:rFonts w:ascii="Arial" w:hAnsi="Arial" w:cs="Arial"/>
        </w:rPr>
      </w:pPr>
      <w:r>
        <w:rPr>
          <w:rFonts w:ascii="Arial" w:hAnsi="Arial" w:cs="Arial"/>
        </w:rPr>
        <w:t>sa-l imputerniceasca pe reprezentantul sau pentru primirea/predarea bunurilor in/din depozitul situat in ...........................................................................;</w:t>
      </w:r>
    </w:p>
    <w:p w:rsidR="00666439" w:rsidRDefault="00666439" w:rsidP="00666439">
      <w:pPr>
        <w:numPr>
          <w:ilvl w:val="0"/>
          <w:numId w:val="2"/>
        </w:numPr>
        <w:tabs>
          <w:tab w:val="clear" w:pos="360"/>
          <w:tab w:val="num" w:pos="720"/>
        </w:tabs>
        <w:spacing w:line="360" w:lineRule="auto"/>
        <w:ind w:left="720"/>
        <w:rPr>
          <w:rFonts w:ascii="Arial" w:hAnsi="Arial" w:cs="Arial"/>
        </w:rPr>
      </w:pPr>
      <w:r>
        <w:rPr>
          <w:rFonts w:ascii="Arial" w:hAnsi="Arial" w:cs="Arial"/>
        </w:rPr>
        <w:t>sa achite comisionarului toate cheltuielile ocazionate de efectuarea prezentului contract (transport, manipulare, expediere etc.) .</w:t>
      </w:r>
    </w:p>
    <w:p w:rsidR="00666439" w:rsidRDefault="00666439" w:rsidP="00666439">
      <w:pPr>
        <w:spacing w:line="360" w:lineRule="auto"/>
        <w:ind w:left="431" w:hanging="431"/>
        <w:rPr>
          <w:rFonts w:ascii="Arial" w:hAnsi="Arial" w:cs="Arial"/>
        </w:rPr>
      </w:pPr>
      <w:r>
        <w:rPr>
          <w:rFonts w:ascii="Arial" w:hAnsi="Arial" w:cs="Arial"/>
        </w:rPr>
        <w:t>6.2. Comisionarul se obliga:</w:t>
      </w:r>
    </w:p>
    <w:p w:rsidR="00666439" w:rsidRDefault="00666439" w:rsidP="00666439">
      <w:pPr>
        <w:numPr>
          <w:ilvl w:val="0"/>
          <w:numId w:val="3"/>
        </w:numPr>
        <w:tabs>
          <w:tab w:val="clear" w:pos="360"/>
          <w:tab w:val="num" w:pos="791"/>
        </w:tabs>
        <w:spacing w:line="360" w:lineRule="auto"/>
        <w:ind w:left="791"/>
        <w:rPr>
          <w:rFonts w:ascii="Arial" w:hAnsi="Arial" w:cs="Arial"/>
        </w:rPr>
      </w:pPr>
      <w:r>
        <w:rPr>
          <w:rFonts w:ascii="Arial" w:hAnsi="Arial" w:cs="Arial"/>
        </w:rPr>
        <w:t>sa identifice furnizori pentru bunurile care formeaza obiectul prezentului contract si sa le cumpere in nume propriu, dar pe cheltuiala comitentului;</w:t>
      </w:r>
    </w:p>
    <w:p w:rsidR="00666439" w:rsidRDefault="00666439" w:rsidP="00666439">
      <w:pPr>
        <w:spacing w:line="360" w:lineRule="auto"/>
        <w:ind w:left="431" w:hanging="431"/>
        <w:jc w:val="center"/>
        <w:rPr>
          <w:rFonts w:ascii="Arial" w:hAnsi="Arial" w:cs="Arial"/>
        </w:rPr>
      </w:pPr>
      <w:r>
        <w:rPr>
          <w:rFonts w:ascii="Arial" w:hAnsi="Arial" w:cs="Arial"/>
          <w:b/>
          <w:bCs/>
        </w:rPr>
        <w:t>sau</w:t>
      </w:r>
    </w:p>
    <w:p w:rsidR="00666439" w:rsidRDefault="00666439" w:rsidP="00666439">
      <w:pPr>
        <w:numPr>
          <w:ilvl w:val="0"/>
          <w:numId w:val="4"/>
        </w:numPr>
        <w:tabs>
          <w:tab w:val="clear" w:pos="360"/>
          <w:tab w:val="num" w:pos="720"/>
        </w:tabs>
        <w:spacing w:line="360" w:lineRule="auto"/>
        <w:ind w:left="720"/>
        <w:rPr>
          <w:rFonts w:ascii="Arial" w:hAnsi="Arial" w:cs="Arial"/>
        </w:rPr>
      </w:pPr>
      <w:r>
        <w:rPr>
          <w:rFonts w:ascii="Arial" w:hAnsi="Arial" w:cs="Arial"/>
        </w:rPr>
        <w:t>sa prospecteze piata, sa plaseze si sa vanda bunurile care formeaza obiectul prezentului contract;</w:t>
      </w:r>
    </w:p>
    <w:p w:rsidR="00666439" w:rsidRDefault="00666439" w:rsidP="00666439">
      <w:pPr>
        <w:numPr>
          <w:ilvl w:val="0"/>
          <w:numId w:val="4"/>
        </w:numPr>
        <w:tabs>
          <w:tab w:val="clear" w:pos="360"/>
          <w:tab w:val="num" w:pos="720"/>
        </w:tabs>
        <w:spacing w:line="360" w:lineRule="auto"/>
        <w:ind w:left="720"/>
        <w:rPr>
          <w:rFonts w:ascii="Arial" w:hAnsi="Arial" w:cs="Arial"/>
        </w:rPr>
      </w:pPr>
      <w:r>
        <w:rPr>
          <w:rFonts w:ascii="Arial" w:hAnsi="Arial" w:cs="Arial"/>
        </w:rPr>
        <w:t>sa conserve bunurile primite spre plasare si vanzare, pe cheltuiala sa;</w:t>
      </w:r>
    </w:p>
    <w:p w:rsidR="00666439" w:rsidRDefault="00666439" w:rsidP="00666439">
      <w:pPr>
        <w:numPr>
          <w:ilvl w:val="0"/>
          <w:numId w:val="4"/>
        </w:numPr>
        <w:tabs>
          <w:tab w:val="clear" w:pos="360"/>
          <w:tab w:val="num" w:pos="720"/>
        </w:tabs>
        <w:spacing w:line="360" w:lineRule="auto"/>
        <w:ind w:left="720"/>
        <w:rPr>
          <w:rFonts w:ascii="Arial" w:hAnsi="Arial" w:cs="Arial"/>
        </w:rPr>
      </w:pPr>
      <w:r>
        <w:rPr>
          <w:rFonts w:ascii="Arial" w:hAnsi="Arial" w:cs="Arial"/>
        </w:rPr>
        <w:t>sa incheie, in nume propriu si pe cheltuiala sa, acte juridice cu furnizorii/clientii, in limitele imputernicirilor date prin prezentul contract;</w:t>
      </w:r>
    </w:p>
    <w:p w:rsidR="00666439" w:rsidRDefault="00666439" w:rsidP="00666439">
      <w:pPr>
        <w:numPr>
          <w:ilvl w:val="0"/>
          <w:numId w:val="4"/>
        </w:numPr>
        <w:tabs>
          <w:tab w:val="clear" w:pos="360"/>
          <w:tab w:val="num" w:pos="720"/>
        </w:tabs>
        <w:spacing w:line="360" w:lineRule="auto"/>
        <w:ind w:left="720"/>
        <w:rPr>
          <w:rFonts w:ascii="Arial" w:hAnsi="Arial" w:cs="Arial"/>
        </w:rPr>
      </w:pPr>
      <w:r>
        <w:rPr>
          <w:rFonts w:ascii="Arial" w:hAnsi="Arial" w:cs="Arial"/>
        </w:rPr>
        <w:lastRenderedPageBreak/>
        <w:t>sa-l instiinteze pe comitent, cu cel putin 24 de ore inainte de efectuarea transportului bunurilor, astfel incat comitentul sa poata pregati mijloacele de transport, depozitele si sa-si delege imputernicitul pentru preluarea bunurilor;</w:t>
      </w:r>
    </w:p>
    <w:p w:rsidR="00666439" w:rsidRDefault="00666439" w:rsidP="00666439">
      <w:pPr>
        <w:numPr>
          <w:ilvl w:val="0"/>
          <w:numId w:val="4"/>
        </w:numPr>
        <w:tabs>
          <w:tab w:val="clear" w:pos="360"/>
          <w:tab w:val="num" w:pos="720"/>
        </w:tabs>
        <w:spacing w:line="360" w:lineRule="auto"/>
        <w:ind w:left="720"/>
        <w:rPr>
          <w:rFonts w:ascii="Arial" w:hAnsi="Arial" w:cs="Arial"/>
        </w:rPr>
      </w:pPr>
      <w:r>
        <w:rPr>
          <w:rFonts w:ascii="Arial" w:hAnsi="Arial" w:cs="Arial"/>
        </w:rPr>
        <w:t>sa depuna cel putin o data pe luna/saptamana/zi contravaloarea bunurilor plasate si vandute, pe baza decontului prezentat comitentului;</w:t>
      </w:r>
    </w:p>
    <w:p w:rsidR="00666439" w:rsidRDefault="00666439" w:rsidP="00666439">
      <w:pPr>
        <w:numPr>
          <w:ilvl w:val="0"/>
          <w:numId w:val="4"/>
        </w:numPr>
        <w:tabs>
          <w:tab w:val="clear" w:pos="360"/>
          <w:tab w:val="num" w:pos="720"/>
        </w:tabs>
        <w:spacing w:line="360" w:lineRule="auto"/>
        <w:ind w:left="720"/>
        <w:rPr>
          <w:rFonts w:ascii="Arial" w:hAnsi="Arial" w:cs="Arial"/>
        </w:rPr>
      </w:pPr>
      <w:r>
        <w:rPr>
          <w:rFonts w:ascii="Arial" w:hAnsi="Arial" w:cs="Arial"/>
        </w:rPr>
        <w:t>sa intocmeasca proces-verbal de predare-primire si de receptie a bunurilor cu imputernicitul comitentului.</w:t>
      </w:r>
    </w:p>
    <w:p w:rsidR="00666439" w:rsidRDefault="00666439" w:rsidP="00666439">
      <w:pPr>
        <w:spacing w:line="360" w:lineRule="auto"/>
        <w:rPr>
          <w:rFonts w:ascii="Arial" w:hAnsi="Arial" w:cs="Arial"/>
          <w:b/>
          <w:bCs/>
        </w:rPr>
      </w:pPr>
      <w:r>
        <w:rPr>
          <w:rFonts w:ascii="Arial" w:hAnsi="Arial" w:cs="Arial"/>
          <w:b/>
          <w:bCs/>
        </w:rPr>
        <w:t>VII. CLAUZA PENALA</w:t>
      </w:r>
    </w:p>
    <w:p w:rsidR="00666439" w:rsidRDefault="00666439" w:rsidP="00666439">
      <w:pPr>
        <w:spacing w:line="360" w:lineRule="auto"/>
        <w:ind w:left="431" w:hanging="431"/>
        <w:rPr>
          <w:rFonts w:ascii="Arial" w:hAnsi="Arial" w:cs="Arial"/>
        </w:rPr>
      </w:pPr>
      <w:r>
        <w:rPr>
          <w:rFonts w:ascii="Arial" w:hAnsi="Arial" w:cs="Arial"/>
        </w:rPr>
        <w:t>7.1. In cazul in care una dintre parti nu isi indeplineste obligatiile contractuale sau si le indeplineste in mod necorespunzator, se obliga sa plateasca celeilalte parti penalitati si/sau daune-interese in valoare de ................................., astfel: ..................................................................................... .</w:t>
      </w:r>
    </w:p>
    <w:p w:rsidR="00666439" w:rsidRDefault="00666439" w:rsidP="00666439">
      <w:pPr>
        <w:spacing w:line="360" w:lineRule="auto"/>
        <w:rPr>
          <w:rFonts w:ascii="Arial" w:hAnsi="Arial" w:cs="Arial"/>
          <w:b/>
          <w:bCs/>
        </w:rPr>
      </w:pPr>
      <w:r>
        <w:rPr>
          <w:rFonts w:ascii="Arial" w:hAnsi="Arial" w:cs="Arial"/>
          <w:b/>
          <w:bCs/>
        </w:rPr>
        <w:t>VIII. FORTA MAJORA</w:t>
      </w:r>
    </w:p>
    <w:p w:rsidR="00666439" w:rsidRDefault="00666439" w:rsidP="00666439">
      <w:pPr>
        <w:spacing w:line="360" w:lineRule="auto"/>
        <w:ind w:left="431" w:hanging="431"/>
        <w:rPr>
          <w:rFonts w:ascii="Arial" w:hAnsi="Arial" w:cs="Arial"/>
        </w:rPr>
      </w:pPr>
      <w:r>
        <w:rPr>
          <w:rFonts w:ascii="Arial" w:hAnsi="Arial" w:cs="Arial"/>
        </w:rPr>
        <w:t>8.1. Nici 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 asa cum este definita de lege.</w:t>
      </w:r>
    </w:p>
    <w:p w:rsidR="00666439" w:rsidRDefault="00666439" w:rsidP="00666439">
      <w:pPr>
        <w:spacing w:line="360" w:lineRule="auto"/>
        <w:ind w:left="431" w:hanging="431"/>
        <w:rPr>
          <w:rFonts w:ascii="Arial" w:hAnsi="Arial" w:cs="Arial"/>
        </w:rPr>
      </w:pPr>
      <w:r>
        <w:rPr>
          <w:rFonts w:ascii="Arial" w:hAnsi="Arial" w:cs="Arial"/>
        </w:rPr>
        <w:t>8.2. Partea care invoca forta majora este obligata sa notifice celeilalte parti, in termen de ........... (zile, ore), producerea evenimentului si sa ia toate masurile posibile in vederea limitarii consecintelor lui.</w:t>
      </w:r>
    </w:p>
    <w:p w:rsidR="00666439" w:rsidRDefault="00666439" w:rsidP="00666439">
      <w:pPr>
        <w:spacing w:line="360" w:lineRule="auto"/>
        <w:ind w:left="431" w:hanging="431"/>
        <w:rPr>
          <w:rFonts w:ascii="Arial" w:hAnsi="Arial" w:cs="Arial"/>
        </w:rPr>
      </w:pPr>
      <w:r>
        <w:rPr>
          <w:rFonts w:ascii="Arial" w:hAnsi="Arial" w:cs="Arial"/>
        </w:rPr>
        <w:t>8.3. Daca in termen de .................. (zile, ore) de la producere, evenimentul respectiv nu inceteaza, partile au dreptul sa-si notifice incetarea de plin drept a prezentului contract fara ca vreuna dintre ele sa pretinda daune-interese.</w:t>
      </w:r>
    </w:p>
    <w:p w:rsidR="00666439" w:rsidRDefault="00666439" w:rsidP="00666439">
      <w:pPr>
        <w:spacing w:line="360" w:lineRule="auto"/>
        <w:rPr>
          <w:rFonts w:ascii="Arial" w:hAnsi="Arial" w:cs="Arial"/>
          <w:b/>
          <w:bCs/>
        </w:rPr>
      </w:pPr>
      <w:r>
        <w:rPr>
          <w:rFonts w:ascii="Arial" w:hAnsi="Arial" w:cs="Arial"/>
          <w:b/>
          <w:bCs/>
        </w:rPr>
        <w:t>IX. NOTIFICARI</w:t>
      </w:r>
    </w:p>
    <w:p w:rsidR="00666439" w:rsidRDefault="00666439" w:rsidP="00666439">
      <w:pPr>
        <w:spacing w:line="360" w:lineRule="auto"/>
        <w:ind w:left="431" w:hanging="431"/>
        <w:rPr>
          <w:rFonts w:ascii="Arial" w:hAnsi="Arial" w:cs="Arial"/>
        </w:rPr>
      </w:pPr>
      <w:r>
        <w:rPr>
          <w:rFonts w:ascii="Arial" w:hAnsi="Arial" w:cs="Arial"/>
        </w:rPr>
        <w:t>9.1. In acceptiunea partilor contractante, orice notificare adresata de una dintre acestea celeilalte este valabil indeplinita daca va fi transmisa la adresa/sediul prevazut in partea introductiva a prezentului contract.</w:t>
      </w:r>
    </w:p>
    <w:p w:rsidR="00666439" w:rsidRDefault="00666439" w:rsidP="00666439">
      <w:pPr>
        <w:spacing w:line="360" w:lineRule="auto"/>
        <w:ind w:left="431" w:hanging="431"/>
        <w:rPr>
          <w:rFonts w:ascii="Arial" w:hAnsi="Arial" w:cs="Arial"/>
        </w:rPr>
      </w:pPr>
      <w:r>
        <w:rPr>
          <w:rFonts w:ascii="Arial" w:hAnsi="Arial" w:cs="Arial"/>
        </w:rPr>
        <w:t>9.2. In cazul in care notificarea se face pe cale postala, ea va fi transmisa, prin scrisoare recomandata, cu confirmare de primire (A.R.) si se considera primita de destinatar la data mentionata de oficiul postal primitor pe aceasta confirmare.</w:t>
      </w:r>
    </w:p>
    <w:p w:rsidR="00666439" w:rsidRDefault="00666439" w:rsidP="00666439">
      <w:pPr>
        <w:spacing w:line="360" w:lineRule="auto"/>
        <w:ind w:left="431" w:hanging="431"/>
        <w:rPr>
          <w:rFonts w:ascii="Arial" w:hAnsi="Arial" w:cs="Arial"/>
        </w:rPr>
      </w:pPr>
      <w:r>
        <w:rPr>
          <w:rFonts w:ascii="Arial" w:hAnsi="Arial" w:cs="Arial"/>
        </w:rPr>
        <w:t>9.3. Daca notificarea se trimite prin telex sau telefax, ea se considera primita in prima zi lucratoare dupa cea in care a fost expediata.</w:t>
      </w:r>
    </w:p>
    <w:p w:rsidR="00666439" w:rsidRDefault="00666439" w:rsidP="00666439">
      <w:pPr>
        <w:spacing w:line="360" w:lineRule="auto"/>
        <w:ind w:left="431" w:hanging="431"/>
        <w:rPr>
          <w:rFonts w:ascii="Arial" w:hAnsi="Arial" w:cs="Arial"/>
        </w:rPr>
      </w:pPr>
      <w:r>
        <w:rPr>
          <w:rFonts w:ascii="Arial" w:hAnsi="Arial" w:cs="Arial"/>
        </w:rPr>
        <w:t>9.4. Notificarile verbale nu se iau in considerare de nici una dintre parti, daca nu sunt confirmate, prin intermediul uneia dintre modalitatile prevazute la alineatele precedente.</w:t>
      </w:r>
    </w:p>
    <w:p w:rsidR="00666439" w:rsidRDefault="00666439" w:rsidP="00666439">
      <w:pPr>
        <w:spacing w:line="360" w:lineRule="auto"/>
        <w:rPr>
          <w:rFonts w:ascii="Arial" w:hAnsi="Arial" w:cs="Arial"/>
          <w:b/>
          <w:bCs/>
        </w:rPr>
      </w:pPr>
      <w:r>
        <w:rPr>
          <w:rFonts w:ascii="Arial" w:hAnsi="Arial" w:cs="Arial"/>
          <w:b/>
          <w:bCs/>
        </w:rPr>
        <w:t>X. SOLUTIONAREA LITIGIILOR</w:t>
      </w:r>
    </w:p>
    <w:p w:rsidR="00666439" w:rsidRDefault="00666439" w:rsidP="00666439">
      <w:pPr>
        <w:spacing w:line="360" w:lineRule="auto"/>
        <w:ind w:left="431" w:hanging="431"/>
        <w:rPr>
          <w:rFonts w:ascii="Arial" w:hAnsi="Arial" w:cs="Arial"/>
        </w:rPr>
      </w:pPr>
      <w:r>
        <w:rPr>
          <w:rFonts w:ascii="Arial" w:hAnsi="Arial" w:cs="Arial"/>
        </w:rPr>
        <w:t>10.1. In cazul in care rezolvarea neintelegerilor nu este posibila pe cale amiabila, ele vor fi supuse spre solutionare tribunalului arbitral, conform regulilor de procedura aplicabile arbitrajului comercial ad-hoc, organizat de Camera de Comert si Industrie a Romaniei.</w:t>
      </w:r>
    </w:p>
    <w:p w:rsidR="00666439" w:rsidRDefault="00666439" w:rsidP="00666439">
      <w:pPr>
        <w:spacing w:line="360" w:lineRule="auto"/>
        <w:ind w:left="431" w:hanging="431"/>
        <w:jc w:val="center"/>
        <w:rPr>
          <w:rFonts w:ascii="Arial" w:hAnsi="Arial" w:cs="Arial"/>
        </w:rPr>
      </w:pPr>
      <w:r>
        <w:rPr>
          <w:rFonts w:ascii="Arial" w:hAnsi="Arial" w:cs="Arial"/>
          <w:b/>
          <w:bCs/>
        </w:rPr>
        <w:t>sau</w:t>
      </w:r>
    </w:p>
    <w:p w:rsidR="00666439" w:rsidRDefault="00666439" w:rsidP="00666439">
      <w:pPr>
        <w:spacing w:line="360" w:lineRule="auto"/>
        <w:ind w:left="431" w:hanging="431"/>
        <w:rPr>
          <w:rFonts w:ascii="Arial" w:hAnsi="Arial" w:cs="Arial"/>
        </w:rPr>
      </w:pPr>
      <w:r>
        <w:rPr>
          <w:rFonts w:ascii="Arial" w:hAnsi="Arial" w:cs="Arial"/>
        </w:rPr>
        <w:t>10.1. In cazul in care nu este posibila rezolvarea litigiilor pe cale amiabila, partile se vor adresa instantelor judecatoresti competente.</w:t>
      </w:r>
    </w:p>
    <w:p w:rsidR="00666439" w:rsidRDefault="00666439" w:rsidP="00666439">
      <w:pPr>
        <w:spacing w:line="360" w:lineRule="auto"/>
        <w:rPr>
          <w:rFonts w:ascii="Arial" w:hAnsi="Arial" w:cs="Arial"/>
          <w:b/>
          <w:bCs/>
        </w:rPr>
      </w:pPr>
      <w:r>
        <w:rPr>
          <w:rFonts w:ascii="Arial" w:hAnsi="Arial" w:cs="Arial"/>
          <w:b/>
          <w:bCs/>
        </w:rPr>
        <w:t>XI. CLAUZE FINALE</w:t>
      </w:r>
    </w:p>
    <w:p w:rsidR="00666439" w:rsidRDefault="00666439" w:rsidP="00666439">
      <w:pPr>
        <w:spacing w:line="360" w:lineRule="auto"/>
        <w:ind w:left="431" w:hanging="431"/>
        <w:rPr>
          <w:rFonts w:ascii="Arial" w:hAnsi="Arial" w:cs="Arial"/>
        </w:rPr>
      </w:pPr>
      <w:r>
        <w:rPr>
          <w:rFonts w:ascii="Arial" w:hAnsi="Arial" w:cs="Arial"/>
        </w:rPr>
        <w:t>11.1. Modificarea prezentului contract se face numai prin act aditional incheiat intre partile contractante.</w:t>
      </w:r>
    </w:p>
    <w:p w:rsidR="00666439" w:rsidRDefault="00666439" w:rsidP="00666439">
      <w:pPr>
        <w:spacing w:line="360" w:lineRule="auto"/>
        <w:ind w:left="431" w:hanging="431"/>
        <w:rPr>
          <w:rFonts w:ascii="Arial" w:hAnsi="Arial" w:cs="Arial"/>
        </w:rPr>
      </w:pPr>
      <w:r>
        <w:rPr>
          <w:rFonts w:ascii="Arial" w:hAnsi="Arial" w:cs="Arial"/>
        </w:rPr>
        <w:lastRenderedPageBreak/>
        <w:t>11.2. Prezentul contract, impreuna cu anexele sale care fac parte integranta din cuprinsul sau, reprezinta vointa partilor si inlatura orice alta intelegere verbala dintre acestea, anterioara sau ulterioara incheierii lui.</w:t>
      </w:r>
    </w:p>
    <w:p w:rsidR="00666439" w:rsidRDefault="00666439" w:rsidP="00666439">
      <w:pPr>
        <w:spacing w:line="360" w:lineRule="auto"/>
        <w:ind w:left="431" w:hanging="431"/>
        <w:rPr>
          <w:rFonts w:ascii="Arial" w:hAnsi="Arial" w:cs="Arial"/>
        </w:rPr>
      </w:pPr>
      <w:r>
        <w:rPr>
          <w:rFonts w:ascii="Arial" w:hAnsi="Arial" w:cs="Arial"/>
        </w:rPr>
        <w:t>11.3. In cazul in care partile isi incalca obligatiile lor, neexercitarea de partea care sufera vreun prejudiciu a dreptului de a cere executarea intocmai sau prin echivalent banesc a obligatiei respective nu inseamna ca ea a renuntat la acest drept al sau.</w:t>
      </w:r>
    </w:p>
    <w:p w:rsidR="00666439" w:rsidRDefault="00666439" w:rsidP="00666439">
      <w:pPr>
        <w:spacing w:line="360" w:lineRule="auto"/>
        <w:ind w:left="431" w:hanging="431"/>
        <w:rPr>
          <w:rFonts w:ascii="Arial" w:hAnsi="Arial" w:cs="Arial"/>
        </w:rPr>
      </w:pPr>
      <w:r>
        <w:rPr>
          <w:rFonts w:ascii="Arial" w:hAnsi="Arial" w:cs="Arial"/>
        </w:rPr>
        <w:t>11.4. Prezentul contract a fost incheiat intr-un numar de ................ exemplare, din care ................., astazi ..........., data semnarii lui.</w:t>
      </w:r>
    </w:p>
    <w:p w:rsidR="00666439" w:rsidRDefault="00666439" w:rsidP="00666439">
      <w:pPr>
        <w:spacing w:line="360" w:lineRule="auto"/>
        <w:jc w:val="center"/>
        <w:rPr>
          <w:rFonts w:ascii="Arial" w:hAnsi="Arial" w:cs="Arial"/>
        </w:rPr>
      </w:pPr>
    </w:p>
    <w:p w:rsidR="00666439" w:rsidRPr="00666439" w:rsidRDefault="00666439" w:rsidP="00666439">
      <w:pPr>
        <w:spacing w:line="360" w:lineRule="auto"/>
        <w:jc w:val="center"/>
        <w:rPr>
          <w:rFonts w:ascii="Arial" w:hAnsi="Arial" w:cs="Arial"/>
          <w:b/>
        </w:rPr>
      </w:pPr>
      <w:r w:rsidRPr="00666439">
        <w:rPr>
          <w:rFonts w:ascii="Arial" w:hAnsi="Arial" w:cs="Arial"/>
          <w:b/>
        </w:rPr>
        <w:t>COMITENT                                                                             COMISIONAR</w:t>
      </w:r>
    </w:p>
    <w:p w:rsidR="00666439" w:rsidRDefault="00666439" w:rsidP="00666439">
      <w:pPr>
        <w:spacing w:line="360" w:lineRule="auto"/>
        <w:jc w:val="center"/>
        <w:rPr>
          <w:rFonts w:ascii="Arial" w:hAnsi="Arial" w:cs="Arial"/>
        </w:rPr>
      </w:pPr>
    </w:p>
    <w:p w:rsidR="00666439" w:rsidRDefault="00666439" w:rsidP="00666439">
      <w:pPr>
        <w:spacing w:line="360" w:lineRule="auto"/>
        <w:rPr>
          <w:rFonts w:ascii="Arial" w:hAnsi="Arial" w:cs="Arial"/>
        </w:rPr>
      </w:pPr>
      <w:r>
        <w:rPr>
          <w:rFonts w:ascii="Arial" w:hAnsi="Arial" w:cs="Arial"/>
        </w:rPr>
        <w:t>____________</w:t>
      </w:r>
    </w:p>
    <w:p w:rsidR="00666439" w:rsidRDefault="00666439" w:rsidP="00666439">
      <w:pPr>
        <w:spacing w:line="360" w:lineRule="auto"/>
        <w:rPr>
          <w:rFonts w:ascii="Arial" w:hAnsi="Arial" w:cs="Arial"/>
        </w:rPr>
      </w:pPr>
      <w:r>
        <w:rPr>
          <w:rFonts w:ascii="Arial" w:hAnsi="Arial" w:cs="Arial"/>
        </w:rPr>
        <w:tab/>
        <w:t>*) In raport de natura si continutul obiectului contractului, se includ obligatii dintre cele prevazute la acest capitol, adaptate la specificul acestuia.</w:t>
      </w:r>
    </w:p>
    <w:p w:rsidR="00666439" w:rsidRDefault="00666439" w:rsidP="00666439">
      <w:pPr>
        <w:spacing w:line="360" w:lineRule="auto"/>
        <w:rPr>
          <w:rFonts w:ascii="Arial" w:hAnsi="Arial" w:cs="Arial"/>
        </w:rPr>
      </w:pPr>
    </w:p>
    <w:sectPr w:rsidR="00666439">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2C" w:rsidRDefault="00E1512C" w:rsidP="00224397">
      <w:r>
        <w:separator/>
      </w:r>
    </w:p>
  </w:endnote>
  <w:endnote w:type="continuationSeparator" w:id="0">
    <w:p w:rsidR="00E1512C" w:rsidRDefault="00E1512C" w:rsidP="0022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97" w:rsidRDefault="00224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97" w:rsidRDefault="002243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97" w:rsidRDefault="00224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2C" w:rsidRDefault="00E1512C" w:rsidP="00224397">
      <w:r>
        <w:separator/>
      </w:r>
    </w:p>
  </w:footnote>
  <w:footnote w:type="continuationSeparator" w:id="0">
    <w:p w:rsidR="00E1512C" w:rsidRDefault="00E1512C" w:rsidP="00224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97" w:rsidRDefault="00224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97" w:rsidRDefault="002243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97" w:rsidRDefault="00224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02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
    <w:nsid w:val="37190A8E"/>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
    <w:nsid w:val="4E792D3C"/>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
    <w:nsid w:val="6F240E72"/>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39"/>
    <w:rsid w:val="00224397"/>
    <w:rsid w:val="003354D2"/>
    <w:rsid w:val="00376081"/>
    <w:rsid w:val="00666439"/>
    <w:rsid w:val="00844675"/>
    <w:rsid w:val="00D736C4"/>
    <w:rsid w:val="00E1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397"/>
    <w:pPr>
      <w:tabs>
        <w:tab w:val="center" w:pos="4680"/>
        <w:tab w:val="right" w:pos="9360"/>
      </w:tabs>
    </w:pPr>
  </w:style>
  <w:style w:type="character" w:customStyle="1" w:styleId="HeaderChar">
    <w:name w:val="Header Char"/>
    <w:basedOn w:val="DefaultParagraphFont"/>
    <w:link w:val="Header"/>
    <w:uiPriority w:val="99"/>
    <w:locked/>
    <w:rsid w:val="00224397"/>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224397"/>
    <w:pPr>
      <w:tabs>
        <w:tab w:val="center" w:pos="4680"/>
        <w:tab w:val="right" w:pos="9360"/>
      </w:tabs>
    </w:pPr>
  </w:style>
  <w:style w:type="character" w:customStyle="1" w:styleId="FooterChar">
    <w:name w:val="Footer Char"/>
    <w:basedOn w:val="DefaultParagraphFont"/>
    <w:link w:val="Footer"/>
    <w:uiPriority w:val="99"/>
    <w:locked/>
    <w:rsid w:val="00224397"/>
    <w:rPr>
      <w:rFonts w:ascii="Times New Roman" w:hAnsi="Times New Roman" w:cs="Times New Roman"/>
      <w:sz w:val="20"/>
      <w:szCs w:val="20"/>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397"/>
    <w:pPr>
      <w:tabs>
        <w:tab w:val="center" w:pos="4680"/>
        <w:tab w:val="right" w:pos="9360"/>
      </w:tabs>
    </w:pPr>
  </w:style>
  <w:style w:type="character" w:customStyle="1" w:styleId="HeaderChar">
    <w:name w:val="Header Char"/>
    <w:basedOn w:val="DefaultParagraphFont"/>
    <w:link w:val="Header"/>
    <w:uiPriority w:val="99"/>
    <w:locked/>
    <w:rsid w:val="00224397"/>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224397"/>
    <w:pPr>
      <w:tabs>
        <w:tab w:val="center" w:pos="4680"/>
        <w:tab w:val="right" w:pos="9360"/>
      </w:tabs>
    </w:pPr>
  </w:style>
  <w:style w:type="character" w:customStyle="1" w:styleId="FooterChar">
    <w:name w:val="Footer Char"/>
    <w:basedOn w:val="DefaultParagraphFont"/>
    <w:link w:val="Footer"/>
    <w:uiPriority w:val="99"/>
    <w:locked/>
    <w:rsid w:val="00224397"/>
    <w:rPr>
      <w:rFonts w:ascii="Times New Roman" w:hAnsi="Times New Roman" w:cs="Times New Roman"/>
      <w:sz w:val="20"/>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2014-03-22T20:28:00Z</dcterms:created>
  <dcterms:modified xsi:type="dcterms:W3CDTF">2014-03-24T20:05:00Z</dcterms:modified>
</cp:coreProperties>
</file>