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4CB7">
      <w:pPr>
        <w:pStyle w:val="Title"/>
        <w:rPr>
          <w:b/>
          <w:bCs/>
          <w:lang w:val="fr-FR"/>
        </w:rPr>
      </w:pPr>
      <w:bookmarkStart w:id="0" w:name="_GoBack"/>
      <w:bookmarkEnd w:id="0"/>
      <w:r>
        <w:rPr>
          <w:b/>
          <w:bCs/>
          <w:lang w:val="fr-FR"/>
        </w:rPr>
        <w:t xml:space="preserve">CONTRACT DE DISTRIBUTIE EXCLUSIVA  </w:t>
      </w:r>
    </w:p>
    <w:p w:rsidR="00000000" w:rsidRDefault="00774CB7">
      <w:pPr>
        <w:ind w:hanging="142"/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ind w:hanging="142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sz w:val="28"/>
          <w:szCs w:val="28"/>
          <w:lang w:val="fr-FR"/>
        </w:rPr>
        <w:tab/>
        <w:t>Nr. ………………….. Data …………………</w:t>
      </w:r>
    </w:p>
    <w:p w:rsidR="00000000" w:rsidRDefault="00774CB7">
      <w:pPr>
        <w:ind w:hanging="142"/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ind w:hanging="142"/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PARTILE CONTRACTANTE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S.C. ………………………….. cu sediul social in ………………………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Inregistrata la …………………………….. avand cont de virament numarul …………………. Deschis la…………………… existand si functionand potr</w:t>
      </w:r>
      <w:r>
        <w:rPr>
          <w:rFonts w:ascii="Arial" w:eastAsia="Arial" w:hAnsi="Arial" w:cs="Arial"/>
          <w:sz w:val="28"/>
          <w:szCs w:val="28"/>
          <w:lang w:val="fr-FR"/>
        </w:rPr>
        <w:t>ivit legislatiei statului ………………………… reprezentata de ………………………………… , cu functia de ……………………….. cetatean ……………………………. , posesor act de identitate/pasaport …………………………….. , in calitate de VANZATOR,</w:t>
      </w:r>
    </w:p>
    <w:p w:rsidR="00000000" w:rsidRDefault="00774CB7">
      <w:pPr>
        <w:pStyle w:val="heading1"/>
        <w:numPr>
          <w:ilvl w:val="0"/>
          <w:numId w:val="0"/>
        </w:numPr>
        <w:ind w:left="578"/>
        <w:rPr>
          <w:b/>
          <w:bCs/>
        </w:rPr>
      </w:pPr>
      <w:r>
        <w:rPr>
          <w:b/>
          <w:bCs/>
        </w:rPr>
        <w:t xml:space="preserve">Si  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S.C. …………………………. Cu sediul social in …………………………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Inregist</w:t>
      </w:r>
      <w:r>
        <w:rPr>
          <w:rFonts w:ascii="Arial" w:eastAsia="Arial" w:hAnsi="Arial" w:cs="Arial"/>
          <w:sz w:val="28"/>
          <w:szCs w:val="28"/>
          <w:lang w:val="fr-FR"/>
        </w:rPr>
        <w:t>rata la ……………………………. Avand cont de virament numarul ……………………….. deschis la ………………………. Existand si functionand potrivit legislatiei statului …………………………. Reprezentata de ………………………….. , cu functia de …………………………….. , cetatean ……………………………. , posesor act de iden</w:t>
      </w:r>
      <w:r>
        <w:rPr>
          <w:rFonts w:ascii="Arial" w:eastAsia="Arial" w:hAnsi="Arial" w:cs="Arial"/>
          <w:sz w:val="28"/>
          <w:szCs w:val="28"/>
          <w:lang w:val="fr-FR"/>
        </w:rPr>
        <w:t>titate/pasaport ……………………………….. , in calitate de DISTRIBUITOR,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Au convenit sa incheie prezentul contract de distributie exclusiva, in urmatoarele conditii: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OBIECTUL CONTRACTULUI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Vanzatorul se obliga sa produca si sa desfaca produsele prevazute in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Anexa nr</w:t>
      </w:r>
      <w:r>
        <w:rPr>
          <w:rFonts w:ascii="Arial" w:eastAsia="Arial" w:hAnsi="Arial" w:cs="Arial"/>
          <w:sz w:val="28"/>
          <w:szCs w:val="28"/>
          <w:lang w:val="fr-FR"/>
        </w:rPr>
        <w:t>. ……… la prezentul contract, acordand distribuitorului exclusivitatea desfacerii acestor produse in teritoriu.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In acest scop, vanzatorul il va aproviziona pe distribuitor in mod continuu, pe toata durata contractului.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Distribuitorul se obliga sa desfaca pr</w:t>
      </w:r>
      <w:r>
        <w:rPr>
          <w:rFonts w:ascii="Arial" w:eastAsia="Arial" w:hAnsi="Arial" w:cs="Arial"/>
          <w:sz w:val="28"/>
          <w:szCs w:val="28"/>
          <w:lang w:val="fr-FR"/>
        </w:rPr>
        <w:t>odusele prevazute in anexa si in prezentul contract, pentru aceasta fiind necesar sa depuna toate eforturile si sa urmareasca cresterea segmentului de piata ocupat cu aceste produse.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numPr>
          <w:ilvl w:val="0"/>
          <w:numId w:val="2"/>
        </w:numPr>
        <w:tabs>
          <w:tab w:val="left" w:pos="578"/>
        </w:tabs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PRECIZARI IN LEGATURA CU INTELESUL TERMENILOR: </w:t>
      </w:r>
    </w:p>
    <w:p w:rsidR="00000000" w:rsidRDefault="00774CB7">
      <w:pPr>
        <w:pStyle w:val="heading4"/>
        <w:numPr>
          <w:ilvl w:val="0"/>
          <w:numId w:val="0"/>
        </w:numPr>
        <w:ind w:left="578"/>
      </w:pPr>
      <w:r>
        <w:t>PRODUSE, TERITORIU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Prin </w:t>
      </w:r>
      <w:r>
        <w:rPr>
          <w:rFonts w:ascii="Arial" w:eastAsia="Arial" w:hAnsi="Arial" w:cs="Arial"/>
          <w:sz w:val="28"/>
          <w:szCs w:val="28"/>
        </w:rPr>
        <w:t>produse, partile contractante inteleg toate produsele nominalizate in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lastRenderedPageBreak/>
        <w:t>Anexa nr. ………. La prezentul contract.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Prin teritoriu, partile contractante inteleg aria geografica situata …………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In care distribuitorul va revinde produsele cumparate de la vanzator.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Vanz</w:t>
      </w:r>
      <w:r>
        <w:rPr>
          <w:rFonts w:ascii="Arial" w:eastAsia="Arial" w:hAnsi="Arial" w:cs="Arial"/>
          <w:sz w:val="28"/>
          <w:szCs w:val="28"/>
        </w:rPr>
        <w:t>atorul se obliga, ca pentru produsele nominalizate in anexa nr. …..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nu numeasca, pe toata durata contractului, un alt distribuitor. De asemenea, vanzatorul va comunica distribuitorului orice cerere de oferta sau comanda provenita de la terti aflati in t</w:t>
      </w:r>
      <w:r>
        <w:rPr>
          <w:rFonts w:ascii="Arial" w:eastAsia="Arial" w:hAnsi="Arial" w:cs="Arial"/>
          <w:sz w:val="28"/>
          <w:szCs w:val="28"/>
          <w:lang w:val="fr-FR"/>
        </w:rPr>
        <w:t>eritoriu. In mod reciproc, si distribuitorul se obliga sa comunice vanzatorului orice comanda sau cerere de oferta primita de la terti aflati in teritoriu.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DURATA CONTRACTULUI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Contractul se incheie pe o durata de …………….. , incepand cu data de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</w:t>
      </w:r>
      <w:r>
        <w:rPr>
          <w:rFonts w:ascii="Arial" w:eastAsia="Arial" w:hAnsi="Arial" w:cs="Arial"/>
          <w:sz w:val="28"/>
          <w:szCs w:val="28"/>
        </w:rPr>
        <w:t>.. pan</w:t>
      </w:r>
      <w:r>
        <w:rPr>
          <w:rFonts w:ascii="Arial" w:eastAsia="Arial" w:hAnsi="Arial" w:cs="Arial"/>
          <w:sz w:val="28"/>
          <w:szCs w:val="28"/>
        </w:rPr>
        <w:t>a la data de …………………….. 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Partile contractante pot conveni prelungirea prezentului contract, prin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Incheierea unui act aditional, scris si semnat de ambele parti contractante.</w:t>
      </w:r>
    </w:p>
    <w:p w:rsidR="00000000" w:rsidRDefault="00774CB7">
      <w:pPr>
        <w:jc w:val="both"/>
        <w:rPr>
          <w:rFonts w:ascii="Arial" w:eastAsia="Arial" w:hAnsi="Arial" w:cs="Arial"/>
          <w:b/>
          <w:bCs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CANTITATI MINIME DE PRODUSE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Distribuitorul se obliga sa cumpere pe toata durata </w:t>
      </w:r>
      <w:r>
        <w:rPr>
          <w:rFonts w:ascii="Arial" w:eastAsia="Arial" w:hAnsi="Arial" w:cs="Arial"/>
          <w:sz w:val="28"/>
          <w:szCs w:val="28"/>
          <w:lang w:val="fr-FR"/>
        </w:rPr>
        <w:t>contractului, in etape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(transe lunare/trimestriale/semestriale etc.):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produsele prevazute in anexa nr. ……. La prezentul contract.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Cantitatea/valoarea totala minima de produse cumparata de dis</w:t>
      </w:r>
      <w:r>
        <w:rPr>
          <w:rFonts w:ascii="Arial" w:eastAsia="Arial" w:hAnsi="Arial" w:cs="Arial"/>
          <w:sz w:val="28"/>
          <w:szCs w:val="28"/>
          <w:lang w:val="fr-FR"/>
        </w:rPr>
        <w:t>tribuitor va fi de: ……………… 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cazul in care produsele nu se vand, cantitatea prevazuta la pct. ……..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Din prezentul contract poate fi modificata numai prin acordul scris al partilor.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In cazul in care produsele nu se vand, dupa ce partile au convenit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Micso</w:t>
      </w:r>
      <w:r>
        <w:rPr>
          <w:rFonts w:ascii="Arial" w:eastAsia="Arial" w:hAnsi="Arial" w:cs="Arial"/>
          <w:sz w:val="28"/>
          <w:szCs w:val="28"/>
          <w:lang w:val="fr-FR"/>
        </w:rPr>
        <w:t>rarea cantitatii, vanzatorul are dreptul sa rezilieze prezentul contract cu conditia notificarii prealabile a distribuitorului si acordarea unui preaviz de minimum ………… zile.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TRANSPORTUL PRODUSELOR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Transportul produselor se va efectua terestru/maritim/aer</w:t>
      </w:r>
      <w:r>
        <w:rPr>
          <w:rFonts w:ascii="Arial" w:eastAsia="Arial" w:hAnsi="Arial" w:cs="Arial"/>
          <w:sz w:val="28"/>
          <w:szCs w:val="28"/>
          <w:lang w:val="fr-FR"/>
        </w:rPr>
        <w:t>ian (sau com-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Binat, in functie de pozitia geografica a vanzatorului fata de distribuitor); se vor stipula caile de transport, mijloacele de transport, necesitatea corelarii ambalajelor exterioare sau containerelor cu specificul mijloacelor de transport; c</w:t>
      </w:r>
      <w:r>
        <w:rPr>
          <w:rFonts w:ascii="Arial" w:eastAsia="Arial" w:hAnsi="Arial" w:cs="Arial"/>
          <w:sz w:val="28"/>
          <w:szCs w:val="28"/>
          <w:lang w:val="fr-FR"/>
        </w:rPr>
        <w:t>asele de expeditie (tranzitorii) ce vor fi angajate; partea care se obliga sa asigure mijloacele de transport.</w:t>
      </w:r>
    </w:p>
    <w:p w:rsidR="00000000" w:rsidRDefault="00774CB7">
      <w:pPr>
        <w:pStyle w:val="heading3"/>
        <w:numPr>
          <w:ilvl w:val="0"/>
          <w:numId w:val="2"/>
        </w:numPr>
      </w:pPr>
      <w:r>
        <w:lastRenderedPageBreak/>
        <w:t>PRETUL CONTRACTULUI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Preturile produselor sunt cele inscrise in anexa nr. ……. La prezentul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Contract si sunt preturi franco depozit ………………………. . Pr</w:t>
      </w:r>
      <w:r>
        <w:rPr>
          <w:rFonts w:ascii="Arial" w:eastAsia="Arial" w:hAnsi="Arial" w:cs="Arial"/>
          <w:sz w:val="28"/>
          <w:szCs w:val="28"/>
          <w:lang w:val="fr-FR"/>
        </w:rPr>
        <w:t>eturile include accize, taxe vamale, T.V.A., cheltuieli de transport, expediere, incarcare, descarcare etc.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Preturile pot fi modificate numai prin acordul scris al partilor. Oricare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Dintre partile contractante care solicita modificarea pretului, se obliga</w:t>
      </w:r>
      <w:r>
        <w:rPr>
          <w:rFonts w:ascii="Arial" w:eastAsia="Arial" w:hAnsi="Arial" w:cs="Arial"/>
          <w:sz w:val="28"/>
          <w:szCs w:val="28"/>
          <w:lang w:val="fr-FR"/>
        </w:rPr>
        <w:t xml:space="preserve"> sa notifice in prealabil cealalta parte contractanta cu acordul unui preaviz de ………….. zile.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MODALITATI DE PLATA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Distribuitorul se obliga sa achite vanzatorului produsele cumparate, astfel:</w:t>
      </w:r>
    </w:p>
    <w:p w:rsidR="00000000" w:rsidRDefault="00774CB7">
      <w:pPr>
        <w:numPr>
          <w:ilvl w:val="0"/>
          <w:numId w:val="1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datele platii: ………………………………………………………………….</w:t>
      </w:r>
    </w:p>
    <w:p w:rsidR="00000000" w:rsidRDefault="00774CB7">
      <w:pPr>
        <w:numPr>
          <w:ilvl w:val="0"/>
          <w:numId w:val="1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Locul platii: ……………………</w:t>
      </w:r>
      <w:r>
        <w:rPr>
          <w:rFonts w:ascii="Arial" w:eastAsia="Arial" w:hAnsi="Arial" w:cs="Arial"/>
          <w:sz w:val="28"/>
          <w:szCs w:val="28"/>
        </w:rPr>
        <w:t>……………………………………………..</w:t>
      </w:r>
    </w:p>
    <w:p w:rsidR="00000000" w:rsidRDefault="00774CB7">
      <w:pPr>
        <w:numPr>
          <w:ilvl w:val="0"/>
          <w:numId w:val="1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Modalitatea de plata: …………………………………………………… 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RECLAMATII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Distribuitorul, daca dupa preluarea produselor, constata abateri cantitative sau calitative de la prevederile contractului, determinate de vicii ascunse sau de alte cauze generate</w:t>
      </w:r>
      <w:r>
        <w:rPr>
          <w:rFonts w:ascii="Arial" w:eastAsia="Arial" w:hAnsi="Arial" w:cs="Arial"/>
          <w:sz w:val="28"/>
          <w:szCs w:val="28"/>
          <w:lang w:val="fr-FR"/>
        </w:rPr>
        <w:t xml:space="preserve"> din neglijenta vanzatorului, are dreptul sa reclame defectiunile constatate.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Reclamatia va fi facuta in scris, in termen de …….. zile de la constatare.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Produsele ce fac obiectul reclamatiei vor fi pastrate in depozit pe o perioada de ……. Zile sau pana la </w:t>
      </w:r>
      <w:r>
        <w:rPr>
          <w:rFonts w:ascii="Arial" w:eastAsia="Arial" w:hAnsi="Arial" w:cs="Arial"/>
          <w:sz w:val="28"/>
          <w:szCs w:val="28"/>
          <w:lang w:val="fr-FR"/>
        </w:rPr>
        <w:t>stabilirea modului de stingere a acesteia, decizie luata in scris si semnata de ambele parti contractante.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Partile contractante vor conveni in scris, daca reclamatia afecteaza sau nu continuitatea livrarilor produselor.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OBLIGATIILE PARTILOR CONTRACTANTE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z w:val="28"/>
          <w:szCs w:val="28"/>
        </w:rPr>
        <w:t>istribuitorul se obliga: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cumpere produsele de la vanzator si sa le desfaca prin revanzare in nume si in cont propriu;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nu actioneze in numele vanzatorului si sa nu creeze obligatii in sarcina acestuia;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sa transmita vanzatorului, lunar pana la data de </w:t>
      </w:r>
      <w:r>
        <w:rPr>
          <w:rFonts w:ascii="Arial" w:eastAsia="Arial" w:hAnsi="Arial" w:cs="Arial"/>
          <w:sz w:val="28"/>
          <w:szCs w:val="28"/>
          <w:lang w:val="fr-FR"/>
        </w:rPr>
        <w:t>………………. Ale fiecarei luni, grafic care sa cuprinda volumul vanzarilor, stocul de produse, necesar de aprovizionat, ………………… etc.;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asigure, in teritoriu, pe cheltuiala sa, reclama/publicitatea produselor cumparate de la vanzator;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lastRenderedPageBreak/>
        <w:t>sa participe, pe cheltuia</w:t>
      </w:r>
      <w:r>
        <w:rPr>
          <w:rFonts w:ascii="Arial" w:eastAsia="Arial" w:hAnsi="Arial" w:cs="Arial"/>
          <w:sz w:val="28"/>
          <w:szCs w:val="28"/>
          <w:lang w:val="fr-FR"/>
        </w:rPr>
        <w:t>la sa, targurile si expozitiile ce se organizeaza in teritoriu, in scopul promovarii produselor;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sa asigure cumparatorilor service gratuit pentru produsele cumparate, asa cum s-a obligat la pct. ……. </w:t>
      </w:r>
      <w:r>
        <w:rPr>
          <w:rFonts w:ascii="Arial" w:eastAsia="Arial" w:hAnsi="Arial" w:cs="Arial"/>
          <w:sz w:val="28"/>
          <w:szCs w:val="28"/>
        </w:rPr>
        <w:t>Din prezentul contract, in caz contrar, vanzatorul putand</w:t>
      </w:r>
      <w:r>
        <w:rPr>
          <w:rFonts w:ascii="Arial" w:eastAsia="Arial" w:hAnsi="Arial" w:cs="Arial"/>
          <w:sz w:val="28"/>
          <w:szCs w:val="28"/>
        </w:rPr>
        <w:t xml:space="preserve"> rezilia contractul fara interventia instantelor  judecatoresti;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sa plateasca vanzatorului contravaloarea produselor cumparate, asa cum s-a obligat la pct. …… din prezentul contract, in caz contrar, vanzatorul putand rezilia contractul fara interventia ins</w:t>
      </w:r>
      <w:r>
        <w:rPr>
          <w:rFonts w:ascii="Arial" w:eastAsia="Arial" w:hAnsi="Arial" w:cs="Arial"/>
          <w:sz w:val="28"/>
          <w:szCs w:val="28"/>
        </w:rPr>
        <w:t>tantelor judecatoresti;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nu desfaca produse identice sau similare cu cele care fac obiectul prezentului contract, cu exceptia situatiei in care a primit autorizarea prealabila scrisa si semnata de vanzator;</w:t>
      </w:r>
    </w:p>
    <w:p w:rsidR="00000000" w:rsidRDefault="00774CB7">
      <w:pPr>
        <w:numPr>
          <w:ilvl w:val="0"/>
          <w:numId w:val="4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acorde cumparatorilor produselor aceleasi ga</w:t>
      </w:r>
      <w:r>
        <w:rPr>
          <w:rFonts w:ascii="Arial" w:eastAsia="Arial" w:hAnsi="Arial" w:cs="Arial"/>
          <w:sz w:val="28"/>
          <w:szCs w:val="28"/>
          <w:lang w:val="fr-FR"/>
        </w:rPr>
        <w:t>rantii pe care le-a primit de la vanzator.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Vanzatorul se obliga:</w:t>
      </w:r>
    </w:p>
    <w:p w:rsidR="00000000" w:rsidRDefault="00774CB7">
      <w:pPr>
        <w:numPr>
          <w:ilvl w:val="0"/>
          <w:numId w:val="5"/>
        </w:numPr>
        <w:tabs>
          <w:tab w:val="left" w:pos="983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puna la dispozitia distribuitorului, in mod gratuit, cataloagele, prospectele, mostrele si alte materiale publicitare in scopul promovarii produselor;</w:t>
      </w:r>
    </w:p>
    <w:p w:rsidR="00000000" w:rsidRDefault="00774CB7">
      <w:pPr>
        <w:numPr>
          <w:ilvl w:val="0"/>
          <w:numId w:val="5"/>
        </w:numPr>
        <w:tabs>
          <w:tab w:val="left" w:pos="983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restituie distribuitorului cheltui</w:t>
      </w:r>
      <w:r>
        <w:rPr>
          <w:rFonts w:ascii="Arial" w:eastAsia="Arial" w:hAnsi="Arial" w:cs="Arial"/>
          <w:sz w:val="28"/>
          <w:szCs w:val="28"/>
          <w:lang w:val="fr-FR"/>
        </w:rPr>
        <w:t>elile ocazionate de service-ul asigurat pentru produsele care fac obiectul prezentului contract;</w:t>
      </w:r>
    </w:p>
    <w:p w:rsidR="00000000" w:rsidRDefault="00774CB7">
      <w:pPr>
        <w:numPr>
          <w:ilvl w:val="0"/>
          <w:numId w:val="5"/>
        </w:numPr>
        <w:tabs>
          <w:tab w:val="left" w:pos="983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livreze produsele comandate de distribuitor in cantitatile, calitatea si termenele pe care acesta le-a solicitat prin inscrisuri;</w:t>
      </w:r>
    </w:p>
    <w:p w:rsidR="00000000" w:rsidRDefault="00774CB7">
      <w:pPr>
        <w:numPr>
          <w:ilvl w:val="0"/>
          <w:numId w:val="5"/>
        </w:numPr>
        <w:tabs>
          <w:tab w:val="left" w:pos="983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remita distribuitorului</w:t>
      </w:r>
      <w:r>
        <w:rPr>
          <w:rFonts w:ascii="Arial" w:eastAsia="Arial" w:hAnsi="Arial" w:cs="Arial"/>
          <w:sz w:val="28"/>
          <w:szCs w:val="28"/>
          <w:lang w:val="fr-FR"/>
        </w:rPr>
        <w:t xml:space="preserve"> documentatia de desfacere a produselor (informatii economice, tehnice etc.);</w:t>
      </w:r>
    </w:p>
    <w:p w:rsidR="00000000" w:rsidRDefault="00774CB7">
      <w:pPr>
        <w:numPr>
          <w:ilvl w:val="0"/>
          <w:numId w:val="5"/>
        </w:numPr>
        <w:tabs>
          <w:tab w:val="left" w:pos="983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asigure, pe cheltuiala distribuitorului, specialisti in instruirea personalului distribuitorului pentru vanzare, service etc.;</w:t>
      </w:r>
    </w:p>
    <w:p w:rsidR="00000000" w:rsidRDefault="00774CB7">
      <w:pPr>
        <w:numPr>
          <w:ilvl w:val="0"/>
          <w:numId w:val="5"/>
        </w:numPr>
        <w:tabs>
          <w:tab w:val="left" w:pos="983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comunice distribuitorului lista cu materialel</w:t>
      </w:r>
      <w:r>
        <w:rPr>
          <w:rFonts w:ascii="Arial" w:eastAsia="Arial" w:hAnsi="Arial" w:cs="Arial"/>
          <w:sz w:val="28"/>
          <w:szCs w:val="28"/>
          <w:lang w:val="fr-FR"/>
        </w:rPr>
        <w:t>e, instrumentele, consumabilele, piesele de schimb, subansamblurile etc. necesare service-ului;</w:t>
      </w:r>
    </w:p>
    <w:p w:rsidR="00000000" w:rsidRDefault="00774CB7">
      <w:pPr>
        <w:numPr>
          <w:ilvl w:val="0"/>
          <w:numId w:val="5"/>
        </w:numPr>
        <w:tabs>
          <w:tab w:val="left" w:pos="983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transporte si sa expedieze produsele in conformitate cu regula ……………………….. ;</w:t>
      </w:r>
    </w:p>
    <w:p w:rsidR="00000000" w:rsidRDefault="00774CB7">
      <w:pPr>
        <w:numPr>
          <w:ilvl w:val="0"/>
          <w:numId w:val="5"/>
        </w:numPr>
        <w:tabs>
          <w:tab w:val="left" w:pos="983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sa garanteze produsele vandute, termenele de garantie fiind cele prevazute in an</w:t>
      </w:r>
      <w:r>
        <w:rPr>
          <w:rFonts w:ascii="Arial" w:eastAsia="Arial" w:hAnsi="Arial" w:cs="Arial"/>
          <w:sz w:val="28"/>
          <w:szCs w:val="28"/>
          <w:lang w:val="fr-FR"/>
        </w:rPr>
        <w:t>exa nr. …… la prezentul contract.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CLAUZA DE NECONCURENTA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Distribuitorul se obliga sa nu reprezinte, manufactureze sau sa vanda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Produse identice si/sau similare cu cele ce fac obiectul prezentului contract.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2"/>
          <w:numId w:val="2"/>
        </w:numPr>
        <w:rPr>
          <w:lang w:val="fr-FR"/>
        </w:rPr>
      </w:pPr>
      <w:r>
        <w:rPr>
          <w:lang w:val="fr-FR"/>
        </w:rPr>
        <w:lastRenderedPageBreak/>
        <w:t xml:space="preserve">DREPTURILE DOBANDITE DE DISTRIBUITOR PE DURATA </w:t>
      </w:r>
    </w:p>
    <w:p w:rsidR="00000000" w:rsidRDefault="00774CB7">
      <w:pPr>
        <w:ind w:left="578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CONTRACTULUI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Vanzatorul transmite distribuitorului dreptul de folosinta, pe toata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Durata contractului, a urmatoarelor marci de comert/fabrica: ……………………………………………………………………………… .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Aceste marci sunt si raman proprietatea exclusiva a vanzatorului.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fr-FR"/>
        </w:rPr>
        <w:t>Dreptul de fo</w:t>
      </w:r>
      <w:r>
        <w:rPr>
          <w:rFonts w:ascii="Arial" w:eastAsia="Arial" w:hAnsi="Arial" w:cs="Arial"/>
          <w:sz w:val="28"/>
          <w:szCs w:val="28"/>
          <w:lang w:val="fr-FR"/>
        </w:rPr>
        <w:t xml:space="preserve">losinta prevazut la pct. ……. </w:t>
      </w:r>
      <w:r>
        <w:rPr>
          <w:rFonts w:ascii="Arial" w:eastAsia="Arial" w:hAnsi="Arial" w:cs="Arial"/>
          <w:sz w:val="28"/>
          <w:szCs w:val="28"/>
        </w:rPr>
        <w:t>Din prezentul contract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Inceteaza imediat ce inceteaza prezentul contract.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Distribuitorul va folosi aceste marci numai pentru produsele care fac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Obiectul acestui contract si numai pentru reclama, publicitate, expozitii privitoa</w:t>
      </w:r>
      <w:r>
        <w:rPr>
          <w:rFonts w:ascii="Arial" w:eastAsia="Arial" w:hAnsi="Arial" w:cs="Arial"/>
          <w:sz w:val="28"/>
          <w:szCs w:val="28"/>
          <w:lang w:val="fr-FR"/>
        </w:rPr>
        <w:t>re la aceste produse.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Distribuitorul nu dobandeste nici un drept de proprietate privitor la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Aceste produse.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cazul violarii in teritoriu a drepturilor de proprietate industriala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Apartinand unor terte persoane si datorate desfacerii produselor de catre d</w:t>
      </w:r>
      <w:r>
        <w:rPr>
          <w:rFonts w:ascii="Arial" w:eastAsia="Arial" w:hAnsi="Arial" w:cs="Arial"/>
          <w:sz w:val="28"/>
          <w:szCs w:val="28"/>
          <w:lang w:val="fr-FR"/>
        </w:rPr>
        <w:t>istribuitor, raspunderea incumba vanzatorului care va proceda la despagubirea distribuitorului pentru pierderile suferite.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CLAUZE DE VALIDITATE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Rezilierea totala sau partiala a clauzelor contractului nu are nici un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Efect asupra obligatiilor deja scadente </w:t>
      </w:r>
      <w:r>
        <w:rPr>
          <w:rFonts w:ascii="Arial" w:eastAsia="Arial" w:hAnsi="Arial" w:cs="Arial"/>
          <w:sz w:val="28"/>
          <w:szCs w:val="28"/>
          <w:lang w:val="fr-FR"/>
        </w:rPr>
        <w:t>intre parti.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        </w:t>
      </w:r>
      <w:r>
        <w:rPr>
          <w:rFonts w:ascii="Arial" w:eastAsia="Arial" w:hAnsi="Arial" w:cs="Arial"/>
          <w:sz w:val="28"/>
          <w:szCs w:val="28"/>
          <w:lang w:val="fr-FR"/>
        </w:rPr>
        <w:t>Prevederile alineatului precedent nu sunt de natura sa inlature raspun-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sz w:val="28"/>
          <w:szCs w:val="28"/>
        </w:rPr>
        <w:t>Derea partii care, din vina sa, a determinat incetarea contractului.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In cazul in care una sau mai multe clauze ale prezentului contract vor fi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Declarate nule, cla</w:t>
      </w:r>
      <w:r>
        <w:rPr>
          <w:rFonts w:ascii="Arial" w:eastAsia="Arial" w:hAnsi="Arial" w:cs="Arial"/>
          <w:sz w:val="28"/>
          <w:szCs w:val="28"/>
          <w:lang w:val="fr-FR"/>
        </w:rPr>
        <w:t>uza/clauzele valide isi vor produce, in continuare, efectele, cu exceptia cazurilor in care clauza/clauzele anulate reprezinta o obligatie esentiala.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 conditiile prevazute la alineatul precedent sunt considerate esentiale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Urmatoarele obligatii: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……………………</w:t>
      </w:r>
      <w:r>
        <w:rPr>
          <w:rFonts w:ascii="Arial" w:eastAsia="Arial" w:hAnsi="Arial" w:cs="Arial"/>
          <w:sz w:val="28"/>
          <w:szCs w:val="28"/>
        </w:rPr>
        <w:t>…………………………………………………………</w:t>
      </w:r>
      <w:r>
        <w:rPr>
          <w:rFonts w:ascii="Arial" w:eastAsia="Arial" w:hAnsi="Arial" w:cs="Arial"/>
          <w:sz w:val="28"/>
          <w:szCs w:val="28"/>
        </w:rPr>
        <w:t>.. 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CESIUNEA CONTRACTULUI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Partile contractante nu vor putea cesiona drepturile si obligatiile preva-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Zute de prezentul contract unei terte persoane fara acordul expres, dat in scris de cedent.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Acordul prevazut la alineatul precedent</w:t>
      </w:r>
      <w:r>
        <w:rPr>
          <w:rFonts w:ascii="Arial" w:eastAsia="Arial" w:hAnsi="Arial" w:cs="Arial"/>
          <w:sz w:val="28"/>
          <w:szCs w:val="28"/>
          <w:lang w:val="fr-FR"/>
        </w:rPr>
        <w:t xml:space="preserve"> trebuie comunicat de cesionar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In termen de ………. Zile de la data cand cedentul I-a cerut acest acord; in caz contrar se prezuma ca cesionarul nu a consimtit cesiunea contractului.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lastRenderedPageBreak/>
        <w:t>FORTA MAJORA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Nici una dintre partile contractante nu raspunde de neexecuta</w:t>
      </w:r>
      <w:r>
        <w:rPr>
          <w:rFonts w:ascii="Arial" w:eastAsia="Arial" w:hAnsi="Arial" w:cs="Arial"/>
          <w:sz w:val="28"/>
          <w:szCs w:val="28"/>
          <w:lang w:val="fr-FR"/>
        </w:rPr>
        <w:t xml:space="preserve">rea la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Termen sau/si de executarea in mod necorespunzator – total sau partial – a oricarei obligatii care ii revine in baza prezentului contract, daca neexecutarea sau executarea necorespunzatoare a obligatiei respective a fost cauzata de forta majora, as</w:t>
      </w:r>
      <w:r>
        <w:rPr>
          <w:rFonts w:ascii="Arial" w:eastAsia="Arial" w:hAnsi="Arial" w:cs="Arial"/>
          <w:sz w:val="28"/>
          <w:szCs w:val="28"/>
          <w:lang w:val="fr-FR"/>
        </w:rPr>
        <w:t>a cum este definita de lege.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Partea care invoca forta majora este obligata sa notifice celeilalte parti,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In termen de ………… (zile, ore), producerea evenimentului si sa ia toate masurile posibile in vederea limitarii consecintelor lui.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Daca in termen de …………</w:t>
      </w:r>
      <w:r>
        <w:rPr>
          <w:rFonts w:ascii="Arial" w:eastAsia="Arial" w:hAnsi="Arial" w:cs="Arial"/>
          <w:sz w:val="28"/>
          <w:szCs w:val="28"/>
          <w:lang w:val="fr-FR"/>
        </w:rPr>
        <w:t>.. (zile, ore) de la producere, evenimentul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Respectiv nu inceteaza, partile au dreptul sa-si notifice incetarea de plin drept a prezentului contract fara ca vreuna dintre ele sa pretinda daune-interese, dar ele au indatorirea de a-si onora toate obligatiil</w:t>
      </w:r>
      <w:r>
        <w:rPr>
          <w:rFonts w:ascii="Arial" w:eastAsia="Arial" w:hAnsi="Arial" w:cs="Arial"/>
          <w:sz w:val="28"/>
          <w:szCs w:val="28"/>
          <w:lang w:val="fr-FR"/>
        </w:rPr>
        <w:t>e pana la aceasta data.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CLAUZA PENALA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cazul in care una dintre parti nu isi indeplineste obligatiile contrac-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Tuale sau si le indeplineste in mod necorespunzator, se obliga sa plateasca celeilalte parti penalitati daune-interese in valoare de ………………………</w:t>
      </w:r>
      <w:r>
        <w:rPr>
          <w:rFonts w:ascii="Arial" w:eastAsia="Arial" w:hAnsi="Arial" w:cs="Arial"/>
          <w:sz w:val="28"/>
          <w:szCs w:val="28"/>
          <w:lang w:val="fr-FR"/>
        </w:rPr>
        <w:t>…… , astfel: ………………………………… 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CLAUZA DE CONFIDENTIALITATE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Partile se obliga sa pastreze confidentialitatea datelor, informatiilor si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Documentelor pe care le vor detine ca urmare a executarii clauzelor prezentului contract.</w:t>
      </w:r>
    </w:p>
    <w:p w:rsidR="00000000" w:rsidRDefault="00774CB7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NOTIFICARILE INTRE PARTI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acce</w:t>
      </w:r>
      <w:r>
        <w:rPr>
          <w:rFonts w:ascii="Arial" w:eastAsia="Arial" w:hAnsi="Arial" w:cs="Arial"/>
          <w:sz w:val="28"/>
          <w:szCs w:val="28"/>
        </w:rPr>
        <w:t xml:space="preserve">ptiunea partilor contractante, orice notificare adresata de una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Dintre acestea celeilalte este valabil indeplinita daca va fi transmisa la sediul prevazut in partea introductiva a prezentului contract.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cazul in care notificarea se face pe cale postala,</w:t>
      </w:r>
      <w:r>
        <w:rPr>
          <w:rFonts w:ascii="Arial" w:eastAsia="Arial" w:hAnsi="Arial" w:cs="Arial"/>
          <w:sz w:val="28"/>
          <w:szCs w:val="28"/>
        </w:rPr>
        <w:t xml:space="preserve"> ea va fi transmisa,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Prin scrisoare recomandata, cu confirmare de primire (A.R.) si se considera primita de destinatar la data mentionata de oficiul postal primitor pe aceasta confirmare.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Daca notificarea se trimite prin telex sau telefax, ea se considera</w:t>
      </w:r>
      <w:r>
        <w:rPr>
          <w:rFonts w:ascii="Arial" w:eastAsia="Arial" w:hAnsi="Arial" w:cs="Arial"/>
          <w:sz w:val="28"/>
          <w:szCs w:val="28"/>
          <w:lang w:val="fr-FR"/>
        </w:rPr>
        <w:t xml:space="preserve"> primita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prima zi lucratoare dupa cea in care a fost expediata.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Notificarile verbale nu se iau in considerare de nici una dintre parti,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Daca nu sunt confirmate, prin intermediul uneia dintre modalitatile prevazute la alineatele precedente.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t>SOLUTIONARE</w:t>
      </w:r>
      <w:r>
        <w:t>A LITIGIILOR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Partile au convenit ca toate neintelegerile privind validitatea prezen-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Tului contract sau rezultate din interpretare, executarea ori incetarea acestuia sa fie rezolvate pe cale amiabila de reprezentantii lor.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cazul in care rezolvarea neint</w:t>
      </w:r>
      <w:r>
        <w:rPr>
          <w:rFonts w:ascii="Arial" w:eastAsia="Arial" w:hAnsi="Arial" w:cs="Arial"/>
          <w:sz w:val="28"/>
          <w:szCs w:val="28"/>
        </w:rPr>
        <w:t>elegerilor nu este posibila pe cale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Amiabila, ele vor fi supuse spre solutionare Curtii de Arbitraj Comercial International de pe langa Camera de Comert si Industrie a Romaniei, conform regulamentului sau.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numPr>
          <w:ilvl w:val="0"/>
          <w:numId w:val="2"/>
        </w:numPr>
        <w:tabs>
          <w:tab w:val="left" w:pos="578"/>
        </w:tabs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INCETAREA CONTRACTULUI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Prezentul contract incetea</w:t>
      </w:r>
      <w:r>
        <w:rPr>
          <w:rFonts w:ascii="Arial" w:eastAsia="Arial" w:hAnsi="Arial" w:cs="Arial"/>
          <w:sz w:val="28"/>
          <w:szCs w:val="28"/>
        </w:rPr>
        <w:t>za de plin drept, fara a mai fi necesara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Interventia unui/unei tribunal arbitral/instante judecatoresti, in cazul in care una dintre parti:</w:t>
      </w:r>
    </w:p>
    <w:p w:rsidR="00000000" w:rsidRDefault="00774CB7">
      <w:pPr>
        <w:numPr>
          <w:ilvl w:val="0"/>
          <w:numId w:val="3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nu isi executa una dintre obligatiile esentiale enumerate la pct. …,</w:t>
      </w:r>
    </w:p>
    <w:p w:rsidR="00000000" w:rsidRDefault="00774CB7">
      <w:pPr>
        <w:ind w:left="93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din prezentul contract;</w:t>
      </w:r>
    </w:p>
    <w:p w:rsidR="00000000" w:rsidRDefault="00774CB7">
      <w:pPr>
        <w:numPr>
          <w:ilvl w:val="0"/>
          <w:numId w:val="3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este declarata in stare</w:t>
      </w:r>
      <w:r>
        <w:rPr>
          <w:rFonts w:ascii="Arial" w:eastAsia="Arial" w:hAnsi="Arial" w:cs="Arial"/>
          <w:sz w:val="28"/>
          <w:szCs w:val="28"/>
          <w:lang w:val="fr-FR"/>
        </w:rPr>
        <w:t xml:space="preserve"> de incapacitate de plati sau a fost</w:t>
      </w:r>
    </w:p>
    <w:p w:rsidR="00000000" w:rsidRDefault="00774CB7">
      <w:pPr>
        <w:ind w:left="93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declansata procedura de lichidare (faliment) inainte de inceperea</w:t>
      </w:r>
    </w:p>
    <w:p w:rsidR="00000000" w:rsidRDefault="00774CB7">
      <w:pPr>
        <w:ind w:left="93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executarii prezentului contract;</w:t>
      </w:r>
    </w:p>
    <w:p w:rsidR="00000000" w:rsidRDefault="00774CB7">
      <w:pPr>
        <w:numPr>
          <w:ilvl w:val="0"/>
          <w:numId w:val="3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cesioneaza drepturile si obligatiile sale prevazute de prezentul</w:t>
      </w:r>
    </w:p>
    <w:p w:rsidR="00000000" w:rsidRDefault="00774CB7">
      <w:pPr>
        <w:ind w:left="93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contract fara acordul celeilalte parti;</w:t>
      </w:r>
    </w:p>
    <w:p w:rsidR="00000000" w:rsidRDefault="00774CB7">
      <w:pPr>
        <w:numPr>
          <w:ilvl w:val="0"/>
          <w:numId w:val="3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isi incalca vre</w:t>
      </w:r>
      <w:r>
        <w:rPr>
          <w:rFonts w:ascii="Arial" w:eastAsia="Arial" w:hAnsi="Arial" w:cs="Arial"/>
          <w:sz w:val="28"/>
          <w:szCs w:val="28"/>
          <w:lang w:val="fr-FR"/>
        </w:rPr>
        <w:t>una dintre obligatiile sale, dupa ce a fost avertizata,</w:t>
      </w:r>
    </w:p>
    <w:p w:rsidR="00000000" w:rsidRDefault="00774CB7">
      <w:pPr>
        <w:ind w:left="93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printr-o notificare scrisa, de catre cealalta parte, ca o noua nerespectare a acestora va duce la rezolutiunea/rezilierea prezentului contract.</w:t>
      </w:r>
    </w:p>
    <w:p w:rsidR="00000000" w:rsidRDefault="00774CB7">
      <w:pPr>
        <w:pStyle w:val="heading2"/>
        <w:numPr>
          <w:ilvl w:val="0"/>
          <w:numId w:val="0"/>
        </w:numPr>
        <w:ind w:left="938"/>
        <w:rPr>
          <w:b/>
          <w:bCs/>
        </w:rPr>
      </w:pPr>
      <w:r>
        <w:rPr>
          <w:b/>
          <w:bCs/>
        </w:rPr>
        <w:t xml:space="preserve">Sau  </w:t>
      </w:r>
    </w:p>
    <w:p w:rsidR="00000000" w:rsidRDefault="00774CB7">
      <w:pPr>
        <w:numPr>
          <w:ilvl w:val="0"/>
          <w:numId w:val="3"/>
        </w:numPr>
        <w:tabs>
          <w:tab w:val="left" w:pos="93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 termen de …….. zile de la data primirii notific</w:t>
      </w:r>
      <w:r>
        <w:rPr>
          <w:rFonts w:ascii="Arial" w:eastAsia="Arial" w:hAnsi="Arial" w:cs="Arial"/>
          <w:sz w:val="28"/>
          <w:szCs w:val="28"/>
        </w:rPr>
        <w:t>arii prin care I s-a</w:t>
      </w:r>
    </w:p>
    <w:p w:rsidR="00000000" w:rsidRDefault="00774CB7">
      <w:pPr>
        <w:ind w:left="93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adus la cunostinta ca nu si-a executat ori isi executa in mod necorespunzator oricare dintre obligatiile ce-I revin.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Partea care invoca o cauza de incetare a prevederilor prezentului 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Contract o va notifica celeilalte parti, cu cel put</w:t>
      </w:r>
      <w:r>
        <w:rPr>
          <w:rFonts w:ascii="Arial" w:eastAsia="Arial" w:hAnsi="Arial" w:cs="Arial"/>
          <w:sz w:val="28"/>
          <w:szCs w:val="28"/>
          <w:lang w:val="fr-FR"/>
        </w:rPr>
        <w:t>in ……… zile inainte de data la care incetarea urmeaza sa-si produca efectele.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Rezilierea prezentului contract nu va avea nici un efect asupra obliga-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Tiilor deja scadente intre partile contractante.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Prevederile prezentului ……………………………………………………….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Nu inlatur</w:t>
      </w:r>
      <w:r>
        <w:rPr>
          <w:rFonts w:ascii="Arial" w:eastAsia="Arial" w:hAnsi="Arial" w:cs="Arial"/>
          <w:sz w:val="28"/>
          <w:szCs w:val="28"/>
        </w:rPr>
        <w:t>a raspunderea partii care in mod culpabil a cauzat incetarea contractului.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pStyle w:val="heading3"/>
        <w:numPr>
          <w:ilvl w:val="0"/>
          <w:numId w:val="2"/>
        </w:numPr>
      </w:pPr>
      <w:r>
        <w:lastRenderedPageBreak/>
        <w:t>CLAUZE FINALE</w:t>
      </w:r>
    </w:p>
    <w:p w:rsidR="00000000" w:rsidRDefault="00774CB7">
      <w:pPr>
        <w:numPr>
          <w:ilvl w:val="1"/>
          <w:numId w:val="2"/>
        </w:numPr>
        <w:tabs>
          <w:tab w:val="left" w:pos="578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Prezentul contract a fost incheiat in limba ………………… intr-un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  <w:r>
        <w:rPr>
          <w:rFonts w:ascii="Arial" w:eastAsia="Arial" w:hAnsi="Arial" w:cs="Arial"/>
          <w:sz w:val="28"/>
          <w:szCs w:val="28"/>
          <w:lang w:val="fr-FR"/>
        </w:rPr>
        <w:t>Numar de ……………. Exemplare, din care ……………….. astazi ……………………. , dat semnarii lui.</w:t>
      </w: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  <w:lang w:val="fr-FR"/>
        </w:rPr>
      </w:pPr>
    </w:p>
    <w:p w:rsidR="00000000" w:rsidRDefault="00774CB7">
      <w:pPr>
        <w:ind w:left="578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b/>
          <w:bCs/>
          <w:sz w:val="28"/>
          <w:szCs w:val="28"/>
          <w:lang w:val="fr-FR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 xml:space="preserve">VANZATOR,          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DISTRIBUITOR,</w:t>
      </w: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ind w:left="578"/>
        <w:jc w:val="both"/>
        <w:rPr>
          <w:rFonts w:ascii="Arial" w:eastAsia="Arial" w:hAnsi="Arial" w:cs="Arial"/>
          <w:sz w:val="28"/>
          <w:szCs w:val="28"/>
        </w:rPr>
      </w:pPr>
    </w:p>
    <w:p w:rsidR="00000000" w:rsidRDefault="00774CB7">
      <w:pPr>
        <w:jc w:val="both"/>
        <w:rPr>
          <w:rFonts w:ascii="Arial" w:eastAsia="Arial" w:hAnsi="Arial" w:cs="Arial"/>
          <w:sz w:val="28"/>
          <w:szCs w:val="28"/>
        </w:rPr>
      </w:pPr>
    </w:p>
    <w:p w:rsidR="00774CB7" w:rsidRDefault="00774CB7">
      <w:pPr>
        <w:ind w:hanging="142"/>
        <w:jc w:val="both"/>
        <w:rPr>
          <w:rFonts w:ascii="Arial" w:eastAsia="Arial" w:hAnsi="Arial" w:cs="Arial"/>
          <w:sz w:val="28"/>
          <w:szCs w:val="28"/>
        </w:rPr>
      </w:pPr>
    </w:p>
    <w:sectPr w:rsidR="00774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041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B7" w:rsidRDefault="00774CB7" w:rsidP="008A13C6">
      <w:r>
        <w:separator/>
      </w:r>
    </w:p>
  </w:endnote>
  <w:endnote w:type="continuationSeparator" w:id="0">
    <w:p w:rsidR="00774CB7" w:rsidRDefault="00774CB7" w:rsidP="008A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B7" w:rsidRDefault="00774CB7" w:rsidP="008A13C6">
      <w:r>
        <w:separator/>
      </w:r>
    </w:p>
  </w:footnote>
  <w:footnote w:type="continuationSeparator" w:id="0">
    <w:p w:rsidR="00774CB7" w:rsidRDefault="00774CB7" w:rsidP="008A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C6" w:rsidRDefault="008A1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8"/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720"/>
      </w:pPr>
    </w:lvl>
    <w:lvl w:ilvl="2">
      <w:start w:val="1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938"/>
        </w:tabs>
        <w:ind w:left="938" w:hanging="1080"/>
      </w:p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440"/>
      </w:p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58"/>
        </w:tabs>
        <w:ind w:left="16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18"/>
        </w:tabs>
        <w:ind w:left="201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018"/>
        </w:tabs>
        <w:ind w:left="2018" w:hanging="2160"/>
      </w:pPr>
    </w:lvl>
  </w:abstractNum>
  <w:abstractNum w:abstractNumId="2">
    <w:nsid w:val="00000003"/>
    <w:multiLevelType w:val="singleLevel"/>
    <w:tmpl w:val="00000003"/>
    <w:name w:val="RTF_Num 4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4"/>
    <w:multiLevelType w:val="singleLevel"/>
    <w:tmpl w:val="00000004"/>
    <w:name w:val="RTF_Num 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4">
    <w:nsid w:val="00000005"/>
    <w:multiLevelType w:val="singleLevel"/>
    <w:tmpl w:val="00000005"/>
    <w:name w:val="RTF_Num 6"/>
    <w:lvl w:ilvl="0">
      <w:start w:val="1"/>
      <w:numFmt w:val="lowerLetter"/>
      <w:lvlText w:val="%1)"/>
      <w:lvlJc w:val="left"/>
      <w:pPr>
        <w:tabs>
          <w:tab w:val="num" w:pos="983"/>
        </w:tabs>
        <w:ind w:left="983" w:hanging="405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C6"/>
    <w:rsid w:val="00774CB7"/>
    <w:rsid w:val="008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">
    <w:name w:val="heading 1"/>
    <w:basedOn w:val="Normal"/>
    <w:next w:val="Normal"/>
    <w:pPr>
      <w:keepNext/>
      <w:numPr>
        <w:numId w:val="6"/>
      </w:numPr>
      <w:ind w:left="578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2">
    <w:name w:val="heading 2"/>
    <w:basedOn w:val="Normal"/>
    <w:next w:val="Normal"/>
    <w:pPr>
      <w:keepNext/>
      <w:numPr>
        <w:ilvl w:val="1"/>
        <w:numId w:val="6"/>
      </w:numPr>
      <w:ind w:left="938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">
    <w:name w:val="heading 3"/>
    <w:basedOn w:val="Normal"/>
    <w:next w:val="Normal"/>
    <w:pPr>
      <w:keepNext/>
      <w:numPr>
        <w:ilvl w:val="2"/>
        <w:numId w:val="6"/>
      </w:numPr>
      <w:tabs>
        <w:tab w:val="left" w:pos="578"/>
      </w:tabs>
      <w:ind w:left="578" w:hanging="720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4">
    <w:name w:val="heading 4"/>
    <w:basedOn w:val="Normal"/>
    <w:next w:val="Normal"/>
    <w:pPr>
      <w:keepNext/>
      <w:numPr>
        <w:ilvl w:val="3"/>
        <w:numId w:val="6"/>
      </w:numPr>
      <w:ind w:left="578"/>
      <w:jc w:val="both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next w:val="Subtitle"/>
    <w:qFormat/>
    <w:pPr>
      <w:ind w:hanging="142"/>
      <w:jc w:val="center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A1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C6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A1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C6"/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1">
    <w:name w:val="heading 1"/>
    <w:basedOn w:val="Normal"/>
    <w:next w:val="Normal"/>
    <w:pPr>
      <w:keepNext/>
      <w:numPr>
        <w:numId w:val="6"/>
      </w:numPr>
      <w:ind w:left="578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heading2">
    <w:name w:val="heading 2"/>
    <w:basedOn w:val="Normal"/>
    <w:next w:val="Normal"/>
    <w:pPr>
      <w:keepNext/>
      <w:numPr>
        <w:ilvl w:val="1"/>
        <w:numId w:val="6"/>
      </w:numPr>
      <w:ind w:left="938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3">
    <w:name w:val="heading 3"/>
    <w:basedOn w:val="Normal"/>
    <w:next w:val="Normal"/>
    <w:pPr>
      <w:keepNext/>
      <w:numPr>
        <w:ilvl w:val="2"/>
        <w:numId w:val="6"/>
      </w:numPr>
      <w:tabs>
        <w:tab w:val="left" w:pos="578"/>
      </w:tabs>
      <w:ind w:left="578" w:hanging="720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4">
    <w:name w:val="heading 4"/>
    <w:basedOn w:val="Normal"/>
    <w:next w:val="Normal"/>
    <w:pPr>
      <w:keepNext/>
      <w:numPr>
        <w:ilvl w:val="3"/>
        <w:numId w:val="6"/>
      </w:numPr>
      <w:ind w:left="578"/>
      <w:jc w:val="both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next w:val="Subtitle"/>
    <w:qFormat/>
    <w:pPr>
      <w:ind w:hanging="142"/>
      <w:jc w:val="center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A1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3C6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A1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C6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2072</Words>
  <Characters>11811</Characters>
  <Application>Microsoft Office Word</Application>
  <DocSecurity>0</DocSecurity>
  <Lines>98</Lines>
  <Paragraphs>27</Paragraphs>
  <ScaleCrop>false</ScaleCrop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2014-03-24T20:23:00Z</dcterms:created>
  <dcterms:modified xsi:type="dcterms:W3CDTF">2014-03-24T20:23:00Z</dcterms:modified>
</cp:coreProperties>
</file>